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1FD48" w14:textId="77777777" w:rsidR="00680D69" w:rsidRPr="00036052" w:rsidRDefault="00680D69" w:rsidP="00680D69">
      <w:pPr>
        <w:jc w:val="center"/>
        <w:rPr>
          <w:b/>
          <w:sz w:val="28"/>
          <w:szCs w:val="28"/>
        </w:rPr>
      </w:pPr>
      <w:bookmarkStart w:id="0" w:name="_Hlk153376567"/>
      <w:r w:rsidRPr="00036052">
        <w:rPr>
          <w:rFonts w:cs="Calibri"/>
          <w:noProof/>
          <w:sz w:val="28"/>
          <w:szCs w:val="28"/>
        </w:rPr>
        <w:drawing>
          <wp:inline distT="0" distB="0" distL="0" distR="0" wp14:anchorId="022C0316" wp14:editId="1D7DCE14">
            <wp:extent cx="571500" cy="6477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E7611" w14:textId="77777777" w:rsidR="00680D69" w:rsidRPr="00036052" w:rsidRDefault="00680D69" w:rsidP="00680D69">
      <w:pPr>
        <w:jc w:val="center"/>
        <w:rPr>
          <w:b/>
          <w:sz w:val="20"/>
          <w:szCs w:val="20"/>
        </w:rPr>
      </w:pPr>
      <w:r w:rsidRPr="00036052">
        <w:rPr>
          <w:b/>
          <w:sz w:val="20"/>
          <w:szCs w:val="20"/>
        </w:rPr>
        <w:t xml:space="preserve">ОБЩЕРОССИЙСКИЙ ПРОФСОЮЗ ОБРАЗОВАНИЯ </w:t>
      </w:r>
    </w:p>
    <w:p w14:paraId="5BF44BE2" w14:textId="77777777" w:rsidR="00680D69" w:rsidRPr="00036052" w:rsidRDefault="00680D69" w:rsidP="00680D69">
      <w:pPr>
        <w:jc w:val="center"/>
        <w:rPr>
          <w:b/>
          <w:sz w:val="20"/>
          <w:szCs w:val="20"/>
        </w:rPr>
      </w:pPr>
      <w:r w:rsidRPr="00036052">
        <w:rPr>
          <w:b/>
          <w:sz w:val="20"/>
          <w:szCs w:val="20"/>
        </w:rPr>
        <w:t xml:space="preserve">КУРСКАЯ ОБЛАСТНАЯ ОРГАНИЗАЦИЯ </w:t>
      </w:r>
    </w:p>
    <w:p w14:paraId="460FF18C" w14:textId="77777777" w:rsidR="00680D69" w:rsidRPr="00036052" w:rsidRDefault="00680D69" w:rsidP="00680D69">
      <w:pPr>
        <w:keepNext/>
        <w:jc w:val="center"/>
        <w:outlineLvl w:val="2"/>
        <w:rPr>
          <w:b/>
          <w:sz w:val="35"/>
          <w:szCs w:val="35"/>
        </w:rPr>
      </w:pPr>
      <w:r w:rsidRPr="00036052">
        <w:rPr>
          <w:b/>
          <w:sz w:val="28"/>
          <w:szCs w:val="28"/>
        </w:rPr>
        <w:t>Курская городская организация</w:t>
      </w:r>
      <w:r w:rsidRPr="00036052">
        <w:rPr>
          <w:b/>
          <w:sz w:val="35"/>
          <w:szCs w:val="35"/>
        </w:rPr>
        <w:t xml:space="preserve"> </w:t>
      </w:r>
    </w:p>
    <w:p w14:paraId="6CB25688" w14:textId="77777777" w:rsidR="00680D69" w:rsidRPr="00036052" w:rsidRDefault="00680D69" w:rsidP="00680D69">
      <w:pPr>
        <w:keepNext/>
        <w:jc w:val="center"/>
        <w:outlineLvl w:val="2"/>
        <w:rPr>
          <w:sz w:val="32"/>
          <w:szCs w:val="32"/>
        </w:rPr>
      </w:pPr>
      <w:r w:rsidRPr="00036052">
        <w:rPr>
          <w:b/>
          <w:sz w:val="32"/>
          <w:szCs w:val="32"/>
        </w:rPr>
        <w:t>ПРЕЗИДИУМ</w:t>
      </w:r>
    </w:p>
    <w:p w14:paraId="10AE94F9" w14:textId="77777777" w:rsidR="00680D69" w:rsidRPr="00036052" w:rsidRDefault="00680D69" w:rsidP="00680D69">
      <w:pPr>
        <w:jc w:val="center"/>
        <w:rPr>
          <w:b/>
          <w:bCs/>
          <w:sz w:val="32"/>
          <w:szCs w:val="32"/>
        </w:rPr>
      </w:pPr>
      <w:r w:rsidRPr="00036052">
        <w:rPr>
          <w:b/>
          <w:bCs/>
          <w:sz w:val="32"/>
          <w:szCs w:val="32"/>
        </w:rPr>
        <w:t>ПОСТАНОВЛЕНИЕ</w:t>
      </w: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1"/>
        <w:gridCol w:w="1842"/>
        <w:gridCol w:w="3685"/>
      </w:tblGrid>
      <w:tr w:rsidR="00680D69" w:rsidRPr="00036052" w14:paraId="38B13ADD" w14:textId="77777777" w:rsidTr="00160760">
        <w:trPr>
          <w:trHeight w:hRule="exact" w:val="423"/>
        </w:trPr>
        <w:tc>
          <w:tcPr>
            <w:tcW w:w="3721" w:type="dxa"/>
            <w:tcBorders>
              <w:top w:val="double" w:sz="2" w:space="0" w:color="000000"/>
              <w:left w:val="nil"/>
              <w:bottom w:val="nil"/>
              <w:right w:val="nil"/>
            </w:tcBorders>
            <w:hideMark/>
          </w:tcPr>
          <w:p w14:paraId="1495C7C9" w14:textId="47C3D65A" w:rsidR="00680D69" w:rsidRPr="00036052" w:rsidRDefault="00680D69" w:rsidP="00160760">
            <w:pPr>
              <w:snapToGrid w:val="0"/>
              <w:spacing w:line="254" w:lineRule="auto"/>
              <w:rPr>
                <w:sz w:val="28"/>
                <w:szCs w:val="28"/>
                <w:lang w:eastAsia="en-US"/>
              </w:rPr>
            </w:pPr>
            <w:r w:rsidRPr="00036052">
              <w:rPr>
                <w:sz w:val="28"/>
                <w:szCs w:val="28"/>
                <w:lang w:eastAsia="en-US"/>
              </w:rPr>
              <w:t>«</w:t>
            </w:r>
            <w:r w:rsidR="004353CA">
              <w:rPr>
                <w:sz w:val="28"/>
                <w:szCs w:val="28"/>
                <w:lang w:eastAsia="en-US"/>
              </w:rPr>
              <w:t>12</w:t>
            </w:r>
            <w:r w:rsidRPr="00036052">
              <w:rPr>
                <w:sz w:val="28"/>
                <w:szCs w:val="28"/>
                <w:lang w:eastAsia="en-US"/>
              </w:rPr>
              <w:t>» февраля 2024 г.</w:t>
            </w:r>
          </w:p>
        </w:tc>
        <w:tc>
          <w:tcPr>
            <w:tcW w:w="1842" w:type="dxa"/>
            <w:tcBorders>
              <w:top w:val="double" w:sz="2" w:space="0" w:color="000000"/>
              <w:left w:val="nil"/>
              <w:bottom w:val="nil"/>
              <w:right w:val="nil"/>
            </w:tcBorders>
            <w:hideMark/>
          </w:tcPr>
          <w:p w14:paraId="511E2DC1" w14:textId="77777777" w:rsidR="00680D69" w:rsidRPr="00036052" w:rsidRDefault="00680D69" w:rsidP="00160760">
            <w:pPr>
              <w:snapToGri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036052">
              <w:rPr>
                <w:sz w:val="28"/>
                <w:szCs w:val="28"/>
                <w:lang w:eastAsia="en-US"/>
              </w:rPr>
              <w:t>г. Курск</w:t>
            </w:r>
          </w:p>
        </w:tc>
        <w:tc>
          <w:tcPr>
            <w:tcW w:w="3685" w:type="dxa"/>
            <w:tcBorders>
              <w:top w:val="double" w:sz="2" w:space="0" w:color="000000"/>
              <w:left w:val="nil"/>
              <w:bottom w:val="nil"/>
              <w:right w:val="nil"/>
            </w:tcBorders>
            <w:hideMark/>
          </w:tcPr>
          <w:p w14:paraId="0DCE26C0" w14:textId="04C5BC74" w:rsidR="00680D69" w:rsidRPr="00036052" w:rsidRDefault="00680D69" w:rsidP="00160760">
            <w:pPr>
              <w:snapToGrid w:val="0"/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  <w:r w:rsidRPr="00036052">
              <w:rPr>
                <w:sz w:val="28"/>
                <w:szCs w:val="28"/>
                <w:lang w:eastAsia="en-US"/>
              </w:rPr>
              <w:t>№</w:t>
            </w:r>
            <w:r w:rsidR="004353CA">
              <w:rPr>
                <w:sz w:val="28"/>
                <w:szCs w:val="28"/>
                <w:lang w:eastAsia="en-US"/>
              </w:rPr>
              <w:t xml:space="preserve"> </w:t>
            </w:r>
            <w:r w:rsidR="007F53B1">
              <w:rPr>
                <w:sz w:val="28"/>
                <w:szCs w:val="28"/>
                <w:lang w:eastAsia="en-US"/>
              </w:rPr>
              <w:t>38</w:t>
            </w:r>
            <w:r w:rsidR="001A18B2">
              <w:rPr>
                <w:sz w:val="28"/>
                <w:szCs w:val="28"/>
                <w:lang w:eastAsia="en-US"/>
              </w:rPr>
              <w:t xml:space="preserve"> </w:t>
            </w:r>
            <w:r w:rsidR="00870ADA">
              <w:rPr>
                <w:sz w:val="28"/>
                <w:szCs w:val="28"/>
                <w:lang w:eastAsia="en-US"/>
              </w:rPr>
              <w:t>-</w:t>
            </w:r>
            <w:r w:rsidR="001A18B2">
              <w:rPr>
                <w:sz w:val="28"/>
                <w:szCs w:val="28"/>
                <w:lang w:eastAsia="en-US"/>
              </w:rPr>
              <w:t xml:space="preserve"> </w:t>
            </w:r>
            <w:r w:rsidR="00870ADA">
              <w:rPr>
                <w:sz w:val="28"/>
                <w:szCs w:val="28"/>
                <w:lang w:eastAsia="en-US"/>
              </w:rPr>
              <w:t>3</w:t>
            </w:r>
            <w:r w:rsidRPr="0003605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5EE9CCC1" w14:textId="77777777" w:rsidR="008C3725" w:rsidRDefault="008C3725" w:rsidP="00680D69">
      <w:pPr>
        <w:ind w:firstLine="709"/>
        <w:jc w:val="both"/>
        <w:rPr>
          <w:sz w:val="28"/>
          <w:szCs w:val="28"/>
          <w:lang w:eastAsia="ar-SA"/>
        </w:rPr>
      </w:pPr>
    </w:p>
    <w:bookmarkEnd w:id="0"/>
    <w:p w14:paraId="737E9E7A" w14:textId="77777777" w:rsidR="008C3725" w:rsidRPr="008C3725" w:rsidRDefault="008C3725" w:rsidP="008C3725">
      <w:pPr>
        <w:ind w:firstLine="709"/>
        <w:jc w:val="both"/>
        <w:rPr>
          <w:b/>
          <w:bCs/>
          <w:sz w:val="28"/>
          <w:szCs w:val="28"/>
        </w:rPr>
      </w:pPr>
      <w:r w:rsidRPr="008C3725">
        <w:rPr>
          <w:b/>
          <w:bCs/>
          <w:sz w:val="28"/>
          <w:szCs w:val="28"/>
        </w:rPr>
        <w:t xml:space="preserve">О результатах правозащитной деятельности за 2023 год. </w:t>
      </w:r>
    </w:p>
    <w:p w14:paraId="381DC46A" w14:textId="77777777" w:rsidR="008C3725" w:rsidRDefault="008C3725" w:rsidP="00680D69">
      <w:pPr>
        <w:pStyle w:val="a3"/>
        <w:ind w:left="0" w:firstLine="709"/>
        <w:jc w:val="both"/>
        <w:rPr>
          <w:sz w:val="26"/>
          <w:szCs w:val="26"/>
        </w:rPr>
      </w:pPr>
    </w:p>
    <w:p w14:paraId="469F90D0" w14:textId="16D9AF10" w:rsidR="007447F9" w:rsidRPr="008C3725" w:rsidRDefault="00052EF6" w:rsidP="00680D69">
      <w:pPr>
        <w:pStyle w:val="a3"/>
        <w:ind w:left="0" w:firstLine="709"/>
        <w:jc w:val="both"/>
        <w:rPr>
          <w:sz w:val="26"/>
          <w:szCs w:val="26"/>
        </w:rPr>
      </w:pPr>
      <w:r w:rsidRPr="008C3725">
        <w:rPr>
          <w:sz w:val="26"/>
          <w:szCs w:val="26"/>
        </w:rPr>
        <w:t>В</w:t>
      </w:r>
      <w:r w:rsidR="000B7D24" w:rsidRPr="008C3725">
        <w:rPr>
          <w:sz w:val="26"/>
          <w:szCs w:val="26"/>
        </w:rPr>
        <w:t xml:space="preserve"> 20</w:t>
      </w:r>
      <w:r w:rsidR="00D569AF" w:rsidRPr="008C3725">
        <w:rPr>
          <w:sz w:val="26"/>
          <w:szCs w:val="26"/>
        </w:rPr>
        <w:t>2</w:t>
      </w:r>
      <w:r w:rsidR="00045D81" w:rsidRPr="008C3725">
        <w:rPr>
          <w:sz w:val="26"/>
          <w:szCs w:val="26"/>
        </w:rPr>
        <w:t>3</w:t>
      </w:r>
      <w:r w:rsidR="000B7D24" w:rsidRPr="008C3725">
        <w:rPr>
          <w:sz w:val="26"/>
          <w:szCs w:val="26"/>
        </w:rPr>
        <w:t xml:space="preserve"> год</w:t>
      </w:r>
      <w:r w:rsidRPr="008C3725">
        <w:rPr>
          <w:sz w:val="26"/>
          <w:szCs w:val="26"/>
        </w:rPr>
        <w:t>у</w:t>
      </w:r>
      <w:r w:rsidR="000B7D24" w:rsidRPr="008C3725">
        <w:rPr>
          <w:sz w:val="26"/>
          <w:szCs w:val="26"/>
        </w:rPr>
        <w:t xml:space="preserve"> проведено </w:t>
      </w:r>
      <w:r w:rsidR="00FF3056" w:rsidRPr="008C3725">
        <w:rPr>
          <w:b/>
          <w:sz w:val="26"/>
          <w:szCs w:val="26"/>
        </w:rPr>
        <w:t>1</w:t>
      </w:r>
      <w:r w:rsidR="002F5607" w:rsidRPr="008C3725">
        <w:rPr>
          <w:b/>
          <w:sz w:val="26"/>
          <w:szCs w:val="26"/>
        </w:rPr>
        <w:t>5</w:t>
      </w:r>
      <w:r w:rsidR="001C3AA0" w:rsidRPr="008C3725">
        <w:rPr>
          <w:b/>
          <w:sz w:val="26"/>
          <w:szCs w:val="26"/>
        </w:rPr>
        <w:t>9</w:t>
      </w:r>
      <w:r w:rsidR="000B7D24" w:rsidRPr="008C3725">
        <w:rPr>
          <w:sz w:val="26"/>
          <w:szCs w:val="26"/>
        </w:rPr>
        <w:t xml:space="preserve"> провер</w:t>
      </w:r>
      <w:r w:rsidR="00895BCF" w:rsidRPr="008C3725">
        <w:rPr>
          <w:sz w:val="26"/>
          <w:szCs w:val="26"/>
        </w:rPr>
        <w:t>о</w:t>
      </w:r>
      <w:r w:rsidRPr="008C3725">
        <w:rPr>
          <w:sz w:val="26"/>
          <w:szCs w:val="26"/>
        </w:rPr>
        <w:t>к</w:t>
      </w:r>
      <w:r w:rsidR="000B7D24" w:rsidRPr="008C3725">
        <w:rPr>
          <w:sz w:val="26"/>
          <w:szCs w:val="26"/>
        </w:rPr>
        <w:t xml:space="preserve"> по вопросам трудового законодательства и других актов, содержащих нормы трудового права. Проверки осуществлялись в течение учебного года и во время приемки </w:t>
      </w:r>
      <w:r w:rsidR="000C09BF" w:rsidRPr="008C3725">
        <w:rPr>
          <w:sz w:val="26"/>
          <w:szCs w:val="26"/>
        </w:rPr>
        <w:t xml:space="preserve">готовности </w:t>
      </w:r>
      <w:r w:rsidR="00B030A9" w:rsidRPr="008C3725">
        <w:rPr>
          <w:sz w:val="26"/>
          <w:szCs w:val="26"/>
        </w:rPr>
        <w:t>образовательных организаций</w:t>
      </w:r>
      <w:r w:rsidR="000B7D24" w:rsidRPr="008C3725">
        <w:rPr>
          <w:sz w:val="26"/>
          <w:szCs w:val="26"/>
        </w:rPr>
        <w:t xml:space="preserve"> к новому </w:t>
      </w:r>
      <w:r w:rsidR="002605F0" w:rsidRPr="008C3725">
        <w:rPr>
          <w:sz w:val="26"/>
          <w:szCs w:val="26"/>
        </w:rPr>
        <w:t>202</w:t>
      </w:r>
      <w:r w:rsidR="002F5607" w:rsidRPr="008C3725">
        <w:rPr>
          <w:sz w:val="26"/>
          <w:szCs w:val="26"/>
        </w:rPr>
        <w:t>3</w:t>
      </w:r>
      <w:r w:rsidR="002605F0" w:rsidRPr="008C3725">
        <w:rPr>
          <w:sz w:val="26"/>
          <w:szCs w:val="26"/>
        </w:rPr>
        <w:t>-2</w:t>
      </w:r>
      <w:r w:rsidR="002F5607" w:rsidRPr="008C3725">
        <w:rPr>
          <w:sz w:val="26"/>
          <w:szCs w:val="26"/>
        </w:rPr>
        <w:t>4</w:t>
      </w:r>
      <w:r w:rsidR="002605F0" w:rsidRPr="008C3725">
        <w:rPr>
          <w:sz w:val="26"/>
          <w:szCs w:val="26"/>
        </w:rPr>
        <w:t xml:space="preserve"> учебному </w:t>
      </w:r>
      <w:r w:rsidR="000B7D24" w:rsidRPr="008C3725">
        <w:rPr>
          <w:sz w:val="26"/>
          <w:szCs w:val="26"/>
        </w:rPr>
        <w:t xml:space="preserve">году </w:t>
      </w:r>
      <w:r w:rsidR="003146E3" w:rsidRPr="008C3725">
        <w:rPr>
          <w:sz w:val="26"/>
          <w:szCs w:val="26"/>
        </w:rPr>
        <w:t>в ию</w:t>
      </w:r>
      <w:r w:rsidRPr="008C3725">
        <w:rPr>
          <w:sz w:val="26"/>
          <w:szCs w:val="26"/>
        </w:rPr>
        <w:t>л</w:t>
      </w:r>
      <w:r w:rsidR="003146E3" w:rsidRPr="008C3725">
        <w:rPr>
          <w:sz w:val="26"/>
          <w:szCs w:val="26"/>
        </w:rPr>
        <w:t>е-августе 20</w:t>
      </w:r>
      <w:r w:rsidRPr="008C3725">
        <w:rPr>
          <w:sz w:val="26"/>
          <w:szCs w:val="26"/>
        </w:rPr>
        <w:t>2</w:t>
      </w:r>
      <w:r w:rsidR="00E417CB" w:rsidRPr="008C3725">
        <w:rPr>
          <w:sz w:val="26"/>
          <w:szCs w:val="26"/>
        </w:rPr>
        <w:t>3</w:t>
      </w:r>
      <w:r w:rsidR="003146E3" w:rsidRPr="008C3725">
        <w:rPr>
          <w:sz w:val="26"/>
          <w:szCs w:val="26"/>
        </w:rPr>
        <w:t xml:space="preserve"> года. </w:t>
      </w:r>
    </w:p>
    <w:p w14:paraId="728349EF" w14:textId="33E84799" w:rsidR="007447F9" w:rsidRPr="008C3725" w:rsidRDefault="007447F9" w:rsidP="00680D69">
      <w:pPr>
        <w:pStyle w:val="a3"/>
        <w:ind w:left="0" w:firstLine="709"/>
        <w:jc w:val="both"/>
        <w:rPr>
          <w:sz w:val="26"/>
          <w:szCs w:val="26"/>
        </w:rPr>
      </w:pPr>
      <w:r w:rsidRPr="008C3725">
        <w:rPr>
          <w:sz w:val="26"/>
          <w:szCs w:val="26"/>
        </w:rPr>
        <w:t>Всего за 20</w:t>
      </w:r>
      <w:r w:rsidR="00052EF6" w:rsidRPr="008C3725">
        <w:rPr>
          <w:sz w:val="26"/>
          <w:szCs w:val="26"/>
        </w:rPr>
        <w:t>2</w:t>
      </w:r>
      <w:r w:rsidR="00FC502D" w:rsidRPr="008C3725">
        <w:rPr>
          <w:sz w:val="26"/>
          <w:szCs w:val="26"/>
        </w:rPr>
        <w:t>3</w:t>
      </w:r>
      <w:r w:rsidRPr="008C3725">
        <w:rPr>
          <w:sz w:val="26"/>
          <w:szCs w:val="26"/>
        </w:rPr>
        <w:t xml:space="preserve"> год осуществлено </w:t>
      </w:r>
      <w:r w:rsidR="00C067C2" w:rsidRPr="008C3725">
        <w:rPr>
          <w:b/>
          <w:sz w:val="26"/>
          <w:szCs w:val="26"/>
        </w:rPr>
        <w:t>6</w:t>
      </w:r>
      <w:r w:rsidR="000050A2" w:rsidRPr="008C3725">
        <w:rPr>
          <w:b/>
          <w:sz w:val="26"/>
          <w:szCs w:val="26"/>
        </w:rPr>
        <w:t>9</w:t>
      </w:r>
      <w:r w:rsidR="005B29D0" w:rsidRPr="008C3725">
        <w:rPr>
          <w:b/>
          <w:sz w:val="26"/>
          <w:szCs w:val="26"/>
        </w:rPr>
        <w:t xml:space="preserve"> </w:t>
      </w:r>
      <w:r w:rsidRPr="008C3725">
        <w:rPr>
          <w:sz w:val="26"/>
          <w:szCs w:val="26"/>
        </w:rPr>
        <w:t>провер</w:t>
      </w:r>
      <w:r w:rsidR="0037227E" w:rsidRPr="008C3725">
        <w:rPr>
          <w:sz w:val="26"/>
          <w:szCs w:val="26"/>
        </w:rPr>
        <w:t>о</w:t>
      </w:r>
      <w:r w:rsidR="00CC70DE" w:rsidRPr="008C3725">
        <w:rPr>
          <w:sz w:val="26"/>
          <w:szCs w:val="26"/>
        </w:rPr>
        <w:t>к</w:t>
      </w:r>
      <w:r w:rsidR="00D84161" w:rsidRPr="008C3725">
        <w:rPr>
          <w:sz w:val="26"/>
          <w:szCs w:val="26"/>
        </w:rPr>
        <w:t xml:space="preserve"> в школах, </w:t>
      </w:r>
      <w:r w:rsidR="00C067C2" w:rsidRPr="008C3725">
        <w:rPr>
          <w:b/>
          <w:sz w:val="26"/>
          <w:szCs w:val="26"/>
        </w:rPr>
        <w:t>85</w:t>
      </w:r>
      <w:r w:rsidR="005B29D0" w:rsidRPr="008C3725">
        <w:rPr>
          <w:sz w:val="26"/>
          <w:szCs w:val="26"/>
        </w:rPr>
        <w:t xml:space="preserve"> в </w:t>
      </w:r>
      <w:r w:rsidR="00D84161" w:rsidRPr="008C3725">
        <w:rPr>
          <w:sz w:val="26"/>
          <w:szCs w:val="26"/>
        </w:rPr>
        <w:t xml:space="preserve">дошкольных образовательных учреждениях, </w:t>
      </w:r>
      <w:r w:rsidR="00B701AD" w:rsidRPr="008C3725">
        <w:rPr>
          <w:b/>
          <w:bCs/>
          <w:sz w:val="26"/>
          <w:szCs w:val="26"/>
        </w:rPr>
        <w:t>5</w:t>
      </w:r>
      <w:r w:rsidR="000137CA" w:rsidRPr="008C3725">
        <w:rPr>
          <w:b/>
          <w:sz w:val="26"/>
          <w:szCs w:val="26"/>
        </w:rPr>
        <w:t xml:space="preserve"> </w:t>
      </w:r>
      <w:r w:rsidR="00D84161" w:rsidRPr="008C3725">
        <w:rPr>
          <w:sz w:val="26"/>
          <w:szCs w:val="26"/>
        </w:rPr>
        <w:t xml:space="preserve">проверок в учреждениях дополнительного образования. </w:t>
      </w:r>
    </w:p>
    <w:p w14:paraId="31B855E1" w14:textId="3759D3A6" w:rsidR="00D84161" w:rsidRPr="008C3725" w:rsidRDefault="00D84161" w:rsidP="00680D69">
      <w:pPr>
        <w:ind w:firstLine="709"/>
        <w:jc w:val="both"/>
        <w:rPr>
          <w:sz w:val="26"/>
          <w:szCs w:val="26"/>
        </w:rPr>
      </w:pPr>
      <w:r w:rsidRPr="008C3725">
        <w:rPr>
          <w:sz w:val="26"/>
          <w:szCs w:val="26"/>
        </w:rPr>
        <w:t xml:space="preserve">Все проверки </w:t>
      </w:r>
      <w:r w:rsidR="00465D0C" w:rsidRPr="008C3725">
        <w:rPr>
          <w:sz w:val="26"/>
          <w:szCs w:val="26"/>
        </w:rPr>
        <w:t>соблюден</w:t>
      </w:r>
      <w:r w:rsidRPr="008C3725">
        <w:rPr>
          <w:sz w:val="26"/>
          <w:szCs w:val="26"/>
        </w:rPr>
        <w:t>ия трудового законодательства осуществлялись</w:t>
      </w:r>
      <w:r w:rsidR="0046397B" w:rsidRPr="008C3725">
        <w:rPr>
          <w:sz w:val="26"/>
          <w:szCs w:val="26"/>
        </w:rPr>
        <w:t xml:space="preserve">  </w:t>
      </w:r>
      <w:r w:rsidRPr="008C3725">
        <w:rPr>
          <w:sz w:val="26"/>
          <w:szCs w:val="26"/>
        </w:rPr>
        <w:t xml:space="preserve"> </w:t>
      </w:r>
      <w:r w:rsidR="006658E3" w:rsidRPr="008C3725">
        <w:rPr>
          <w:sz w:val="26"/>
          <w:szCs w:val="26"/>
        </w:rPr>
        <w:t>правовым инспектором труда горкома Профсоюза</w:t>
      </w:r>
      <w:r w:rsidR="0046397B" w:rsidRPr="008C3725">
        <w:rPr>
          <w:sz w:val="26"/>
          <w:szCs w:val="26"/>
        </w:rPr>
        <w:t xml:space="preserve"> и тремя внештатными</w:t>
      </w:r>
      <w:r w:rsidR="003D63F5" w:rsidRPr="008C3725">
        <w:rPr>
          <w:sz w:val="26"/>
          <w:szCs w:val="26"/>
        </w:rPr>
        <w:t xml:space="preserve"> </w:t>
      </w:r>
      <w:r w:rsidRPr="008C3725">
        <w:rPr>
          <w:sz w:val="26"/>
          <w:szCs w:val="26"/>
        </w:rPr>
        <w:t>правовыми инспекторами</w:t>
      </w:r>
      <w:r w:rsidR="003D63F5" w:rsidRPr="008C3725">
        <w:rPr>
          <w:sz w:val="26"/>
          <w:szCs w:val="26"/>
        </w:rPr>
        <w:t xml:space="preserve"> </w:t>
      </w:r>
      <w:r w:rsidRPr="008C3725">
        <w:rPr>
          <w:sz w:val="26"/>
          <w:szCs w:val="26"/>
        </w:rPr>
        <w:t xml:space="preserve">совместно с </w:t>
      </w:r>
      <w:r w:rsidR="007F53B1" w:rsidRPr="008C3725">
        <w:rPr>
          <w:sz w:val="26"/>
          <w:szCs w:val="26"/>
        </w:rPr>
        <w:t>п</w:t>
      </w:r>
      <w:r w:rsidR="00C10E1F" w:rsidRPr="008C3725">
        <w:rPr>
          <w:sz w:val="26"/>
          <w:szCs w:val="26"/>
        </w:rPr>
        <w:t>редседателем Курской городской организации Общероссийского Профсоюза образования</w:t>
      </w:r>
      <w:r w:rsidRPr="008C3725">
        <w:rPr>
          <w:sz w:val="26"/>
          <w:szCs w:val="26"/>
        </w:rPr>
        <w:t xml:space="preserve">. </w:t>
      </w:r>
    </w:p>
    <w:p w14:paraId="6EF37B6A" w14:textId="61FA7E8A" w:rsidR="00282D41" w:rsidRPr="008C3725" w:rsidRDefault="00815A27" w:rsidP="00680D69">
      <w:pPr>
        <w:pStyle w:val="a3"/>
        <w:ind w:left="0" w:firstLine="709"/>
        <w:jc w:val="both"/>
        <w:rPr>
          <w:color w:val="2B2B2B"/>
          <w:sz w:val="26"/>
          <w:szCs w:val="26"/>
          <w:shd w:val="clear" w:color="auto" w:fill="FFFFFF"/>
        </w:rPr>
      </w:pPr>
      <w:r w:rsidRPr="008C3725">
        <w:rPr>
          <w:color w:val="2B2B2B"/>
          <w:sz w:val="26"/>
          <w:szCs w:val="26"/>
          <w:shd w:val="clear" w:color="auto" w:fill="FFFFFF"/>
        </w:rPr>
        <w:t>Проверка готовности образовательных организаций</w:t>
      </w:r>
      <w:r w:rsidRPr="008C3725">
        <w:rPr>
          <w:rFonts w:eastAsia="Calibri"/>
          <w:sz w:val="26"/>
          <w:szCs w:val="26"/>
          <w:lang w:eastAsia="en-US"/>
        </w:rPr>
        <w:t xml:space="preserve"> </w:t>
      </w:r>
      <w:r w:rsidR="006343C4" w:rsidRPr="008C3725">
        <w:rPr>
          <w:rFonts w:eastAsia="Calibri"/>
          <w:sz w:val="26"/>
          <w:szCs w:val="26"/>
          <w:lang w:eastAsia="en-US"/>
        </w:rPr>
        <w:t xml:space="preserve">города Курска к новому </w:t>
      </w:r>
      <w:bookmarkStart w:id="1" w:name="_Hlk158714865"/>
      <w:r w:rsidR="006343C4" w:rsidRPr="008C3725">
        <w:rPr>
          <w:rFonts w:eastAsia="Calibri"/>
          <w:sz w:val="26"/>
          <w:szCs w:val="26"/>
          <w:lang w:eastAsia="en-US"/>
        </w:rPr>
        <w:t>202</w:t>
      </w:r>
      <w:r w:rsidR="000F06A4" w:rsidRPr="008C3725">
        <w:rPr>
          <w:rFonts w:eastAsia="Calibri"/>
          <w:sz w:val="26"/>
          <w:szCs w:val="26"/>
          <w:lang w:eastAsia="en-US"/>
        </w:rPr>
        <w:t>3</w:t>
      </w:r>
      <w:r w:rsidR="006343C4" w:rsidRPr="008C3725">
        <w:rPr>
          <w:rFonts w:eastAsia="Calibri"/>
          <w:sz w:val="26"/>
          <w:szCs w:val="26"/>
          <w:lang w:eastAsia="en-US"/>
        </w:rPr>
        <w:t xml:space="preserve"> – 202</w:t>
      </w:r>
      <w:r w:rsidR="000F06A4" w:rsidRPr="008C3725">
        <w:rPr>
          <w:rFonts w:eastAsia="Calibri"/>
          <w:sz w:val="26"/>
          <w:szCs w:val="26"/>
          <w:lang w:eastAsia="en-US"/>
        </w:rPr>
        <w:t>4</w:t>
      </w:r>
      <w:r w:rsidR="006343C4" w:rsidRPr="008C3725">
        <w:rPr>
          <w:rFonts w:eastAsia="Calibri"/>
          <w:sz w:val="26"/>
          <w:szCs w:val="26"/>
          <w:lang w:eastAsia="en-US"/>
        </w:rPr>
        <w:t xml:space="preserve"> учебному году</w:t>
      </w:r>
      <w:r w:rsidR="004726AB" w:rsidRPr="008C3725">
        <w:rPr>
          <w:rFonts w:eastAsia="Calibri"/>
          <w:sz w:val="26"/>
          <w:szCs w:val="26"/>
          <w:lang w:eastAsia="en-US"/>
        </w:rPr>
        <w:t xml:space="preserve"> </w:t>
      </w:r>
      <w:bookmarkEnd w:id="1"/>
      <w:r w:rsidR="004726AB" w:rsidRPr="008C3725">
        <w:rPr>
          <w:rFonts w:eastAsia="Calibri"/>
          <w:sz w:val="26"/>
          <w:szCs w:val="26"/>
          <w:lang w:eastAsia="en-US"/>
        </w:rPr>
        <w:t>проводилась совместно с комитетом образования города Курска,</w:t>
      </w:r>
      <w:r w:rsidRPr="008C3725">
        <w:rPr>
          <w:rFonts w:eastAsia="Calibri"/>
          <w:sz w:val="26"/>
          <w:szCs w:val="26"/>
          <w:lang w:eastAsia="en-US"/>
        </w:rPr>
        <w:t xml:space="preserve"> охватила все</w:t>
      </w:r>
      <w:r w:rsidRPr="008C3725">
        <w:rPr>
          <w:color w:val="2B2B2B"/>
          <w:sz w:val="26"/>
          <w:szCs w:val="26"/>
          <w:shd w:val="clear" w:color="auto" w:fill="FFFFFF"/>
        </w:rPr>
        <w:t xml:space="preserve"> муниципальные образовательные учреждения</w:t>
      </w:r>
      <w:r w:rsidR="00604915" w:rsidRPr="008C3725">
        <w:rPr>
          <w:color w:val="2B2B2B"/>
          <w:sz w:val="26"/>
          <w:szCs w:val="26"/>
          <w:shd w:val="clear" w:color="auto" w:fill="FFFFFF"/>
        </w:rPr>
        <w:t>.</w:t>
      </w:r>
      <w:r w:rsidR="00604915" w:rsidRPr="008C3725">
        <w:rPr>
          <w:rFonts w:eastAsia="SimSun"/>
          <w:color w:val="000000"/>
          <w:sz w:val="26"/>
          <w:szCs w:val="26"/>
          <w:lang w:eastAsia="zh-CN"/>
        </w:rPr>
        <w:t xml:space="preserve"> В ходе данной проверки членами комиссии исследовались коллективные договоры, локальные акты организаций на предмет соответствия действующему законодательству, обращалось внимание на соблюдение порядка ведения профсоюзной документации: протоколов собрания членов Профсоюза, протоколов заседания профкомов, учета мотивированного мнения выборного органа первичной профсоюзной организации. Особое внимание было обращено на содержание и правильность оформления документации, касающейся оплаты труда, в том числе распределения </w:t>
      </w:r>
      <w:r w:rsidR="00604915" w:rsidRPr="008C3725">
        <w:rPr>
          <w:rFonts w:eastAsia="Calibri"/>
          <w:bCs/>
          <w:sz w:val="26"/>
          <w:szCs w:val="26"/>
          <w:lang w:eastAsia="zh-CN"/>
        </w:rPr>
        <w:t>стимулирующей части фонда оплаты труда работников, на соблюдение порядка ознакомления работников с документацией.</w:t>
      </w:r>
      <w:r w:rsidR="00282D41" w:rsidRPr="008C3725">
        <w:rPr>
          <w:color w:val="2B2B2B"/>
          <w:sz w:val="26"/>
          <w:szCs w:val="26"/>
          <w:shd w:val="clear" w:color="auto" w:fill="FFFFFF"/>
        </w:rPr>
        <w:t xml:space="preserve"> </w:t>
      </w:r>
      <w:r w:rsidR="00604915" w:rsidRPr="008C3725">
        <w:rPr>
          <w:color w:val="2B2B2B"/>
          <w:sz w:val="26"/>
          <w:szCs w:val="26"/>
          <w:shd w:val="clear" w:color="auto" w:fill="FFFFFF"/>
        </w:rPr>
        <w:t xml:space="preserve">Вышеназванная проверка </w:t>
      </w:r>
      <w:r w:rsidR="00282D41" w:rsidRPr="008C3725">
        <w:rPr>
          <w:color w:val="2B2B2B"/>
          <w:sz w:val="26"/>
          <w:szCs w:val="26"/>
          <w:shd w:val="clear" w:color="auto" w:fill="FFFFFF"/>
        </w:rPr>
        <w:t>показала</w:t>
      </w:r>
      <w:r w:rsidR="007F53B1" w:rsidRPr="008C3725">
        <w:rPr>
          <w:color w:val="2B2B2B"/>
          <w:sz w:val="26"/>
          <w:szCs w:val="26"/>
          <w:shd w:val="clear" w:color="auto" w:fill="FFFFFF"/>
        </w:rPr>
        <w:t xml:space="preserve">, что все образовательные организации </w:t>
      </w:r>
      <w:r w:rsidR="00013B7D" w:rsidRPr="008C3725">
        <w:rPr>
          <w:color w:val="2B2B2B"/>
          <w:sz w:val="26"/>
          <w:szCs w:val="26"/>
          <w:shd w:val="clear" w:color="auto" w:fill="FFFFFF"/>
        </w:rPr>
        <w:t>готов</w:t>
      </w:r>
      <w:r w:rsidR="007F53B1" w:rsidRPr="008C3725">
        <w:rPr>
          <w:color w:val="2B2B2B"/>
          <w:sz w:val="26"/>
          <w:szCs w:val="26"/>
          <w:shd w:val="clear" w:color="auto" w:fill="FFFFFF"/>
        </w:rPr>
        <w:t xml:space="preserve">ы </w:t>
      </w:r>
      <w:r w:rsidR="00013B7D" w:rsidRPr="008C3725">
        <w:rPr>
          <w:color w:val="2B2B2B"/>
          <w:sz w:val="26"/>
          <w:szCs w:val="26"/>
          <w:shd w:val="clear" w:color="auto" w:fill="FFFFFF"/>
        </w:rPr>
        <w:t xml:space="preserve">к </w:t>
      </w:r>
      <w:r w:rsidR="00013B7D" w:rsidRPr="008C3725">
        <w:rPr>
          <w:rFonts w:eastAsia="Calibri"/>
          <w:sz w:val="26"/>
          <w:szCs w:val="26"/>
          <w:lang w:eastAsia="en-US"/>
        </w:rPr>
        <w:t>2023 – 2024 учебному году.</w:t>
      </w:r>
    </w:p>
    <w:p w14:paraId="4187E560" w14:textId="78673A66" w:rsidR="00440049" w:rsidRPr="008C3725" w:rsidRDefault="00AB0F77" w:rsidP="00497723">
      <w:pPr>
        <w:shd w:val="clear" w:color="auto" w:fill="FFFFFF"/>
        <w:tabs>
          <w:tab w:val="left" w:pos="77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725">
        <w:rPr>
          <w:rFonts w:eastAsia="Calibri"/>
          <w:sz w:val="26"/>
          <w:szCs w:val="26"/>
          <w:lang w:eastAsia="en-US"/>
        </w:rPr>
        <w:t>Вместе с тем, в некоторых учреждениях обнаружены определенные недостатки</w:t>
      </w:r>
      <w:r w:rsidR="00497723" w:rsidRPr="008C3725">
        <w:rPr>
          <w:rFonts w:eastAsia="Calibri"/>
          <w:sz w:val="26"/>
          <w:szCs w:val="26"/>
          <w:lang w:eastAsia="en-US"/>
        </w:rPr>
        <w:t xml:space="preserve">, на которые было обращено внимание в ходе проверки, и они в дальнейшем были устранены. </w:t>
      </w:r>
      <w:r w:rsidRPr="008C3725">
        <w:rPr>
          <w:rFonts w:eastAsia="Calibri"/>
          <w:sz w:val="26"/>
          <w:szCs w:val="26"/>
          <w:lang w:eastAsia="en-US"/>
        </w:rPr>
        <w:t xml:space="preserve"> </w:t>
      </w:r>
    </w:p>
    <w:p w14:paraId="0B175617" w14:textId="1ECDB01D" w:rsidR="00462EE9" w:rsidRPr="008C3725" w:rsidRDefault="00462EE9" w:rsidP="00680D69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 w:rsidRPr="008C3725">
        <w:rPr>
          <w:rFonts w:ascii="Times New Roman" w:hAnsi="Times New Roman"/>
          <w:sz w:val="26"/>
          <w:szCs w:val="26"/>
        </w:rPr>
        <w:t xml:space="preserve">В соответствии с Постановлением Исполнительного комитета Профсоюза от 08 июня 2023 года № 17-8, </w:t>
      </w:r>
      <w:r w:rsidRPr="008C3725">
        <w:rPr>
          <w:rFonts w:ascii="Times New Roman" w:hAnsi="Times New Roman"/>
          <w:spacing w:val="-11"/>
          <w:kern w:val="1"/>
          <w:sz w:val="26"/>
          <w:szCs w:val="26"/>
        </w:rPr>
        <w:t xml:space="preserve">постановлением президиума Курского горкома профсоюза от 09.10.2023 № 36 </w:t>
      </w:r>
      <w:r w:rsidRPr="008C3725">
        <w:rPr>
          <w:rFonts w:ascii="Times New Roman" w:hAnsi="Times New Roman"/>
          <w:bCs/>
          <w:sz w:val="26"/>
          <w:szCs w:val="26"/>
        </w:rPr>
        <w:t xml:space="preserve">с </w:t>
      </w:r>
      <w:r w:rsidRPr="008C3725">
        <w:rPr>
          <w:rFonts w:ascii="Times New Roman" w:hAnsi="Times New Roman"/>
          <w:kern w:val="1"/>
          <w:sz w:val="26"/>
          <w:szCs w:val="26"/>
        </w:rPr>
        <w:t>3 октября 2023 года по 15 ноября 2023 года</w:t>
      </w:r>
      <w:r w:rsidR="00FB48B2" w:rsidRPr="008C3725">
        <w:rPr>
          <w:rFonts w:ascii="Times New Roman" w:hAnsi="Times New Roman"/>
          <w:kern w:val="1"/>
          <w:sz w:val="26"/>
          <w:szCs w:val="26"/>
        </w:rPr>
        <w:t xml:space="preserve"> проводилась общероссийская тематическая проверка </w:t>
      </w:r>
      <w:r w:rsidR="00FB48B2" w:rsidRPr="008C3725">
        <w:rPr>
          <w:rFonts w:ascii="Times New Roman" w:hAnsi="Times New Roman"/>
          <w:sz w:val="26"/>
          <w:szCs w:val="26"/>
        </w:rPr>
        <w:t>по теме:</w:t>
      </w:r>
      <w:r w:rsidR="00FB48B2" w:rsidRPr="008C37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B48B2" w:rsidRPr="008C3725">
        <w:rPr>
          <w:rFonts w:ascii="Times New Roman" w:hAnsi="Times New Roman"/>
          <w:bCs/>
          <w:sz w:val="26"/>
          <w:szCs w:val="26"/>
        </w:rPr>
        <w:t>«С</w:t>
      </w:r>
      <w:r w:rsidR="00FB48B2" w:rsidRPr="008C3725">
        <w:rPr>
          <w:rFonts w:ascii="Times New Roman" w:hAnsi="Times New Roman"/>
          <w:bCs/>
          <w:kern w:val="1"/>
          <w:sz w:val="26"/>
          <w:szCs w:val="26"/>
        </w:rPr>
        <w:t xml:space="preserve">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отчетной документации при реализации основных общеобразовательных, основных </w:t>
      </w:r>
      <w:r w:rsidR="00FB48B2" w:rsidRPr="008C3725">
        <w:rPr>
          <w:rFonts w:ascii="Times New Roman" w:hAnsi="Times New Roman"/>
          <w:bCs/>
          <w:kern w:val="1"/>
          <w:sz w:val="26"/>
          <w:szCs w:val="26"/>
        </w:rPr>
        <w:lastRenderedPageBreak/>
        <w:t>профессиональных образовательных и дополнительных общеразвивающих программ»</w:t>
      </w:r>
      <w:r w:rsidR="005A07A6" w:rsidRPr="008C3725">
        <w:rPr>
          <w:rFonts w:ascii="Times New Roman" w:hAnsi="Times New Roman"/>
          <w:sz w:val="26"/>
          <w:szCs w:val="26"/>
        </w:rPr>
        <w:t xml:space="preserve"> (ОТП-2023)</w:t>
      </w:r>
      <w:r w:rsidR="00FB48B2" w:rsidRPr="008C3725">
        <w:rPr>
          <w:rFonts w:ascii="Times New Roman" w:hAnsi="Times New Roman"/>
          <w:sz w:val="26"/>
          <w:szCs w:val="26"/>
        </w:rPr>
        <w:t xml:space="preserve"> в  общеобразовательных организациях города Курска</w:t>
      </w:r>
      <w:r w:rsidR="005A07A6" w:rsidRPr="008C3725">
        <w:rPr>
          <w:rFonts w:ascii="Times New Roman" w:hAnsi="Times New Roman"/>
          <w:sz w:val="26"/>
          <w:szCs w:val="26"/>
        </w:rPr>
        <w:t xml:space="preserve">: </w:t>
      </w:r>
      <w:r w:rsidR="005A07A6" w:rsidRPr="008C3725">
        <w:rPr>
          <w:rFonts w:ascii="Times New Roman" w:hAnsi="Times New Roman"/>
          <w:kern w:val="1"/>
          <w:sz w:val="26"/>
          <w:szCs w:val="26"/>
        </w:rPr>
        <w:t>СОШ №№ 7, 34, 61, лицей № 6, гимназия № 44</w:t>
      </w:r>
      <w:r w:rsidR="00FB48B2" w:rsidRPr="008C3725">
        <w:rPr>
          <w:rFonts w:ascii="Times New Roman" w:hAnsi="Times New Roman"/>
          <w:kern w:val="1"/>
          <w:sz w:val="26"/>
          <w:szCs w:val="26"/>
        </w:rPr>
        <w:t>.</w:t>
      </w:r>
      <w:r w:rsidRPr="008C3725">
        <w:rPr>
          <w:rFonts w:ascii="Times New Roman" w:hAnsi="Times New Roman"/>
          <w:kern w:val="1"/>
          <w:sz w:val="26"/>
          <w:szCs w:val="26"/>
        </w:rPr>
        <w:t xml:space="preserve"> Проверяемый период – </w:t>
      </w:r>
      <w:bookmarkStart w:id="2" w:name="_Hlk152578116"/>
      <w:r w:rsidRPr="008C3725">
        <w:rPr>
          <w:rFonts w:ascii="Times New Roman" w:hAnsi="Times New Roman"/>
          <w:kern w:val="1"/>
          <w:sz w:val="26"/>
          <w:szCs w:val="26"/>
        </w:rPr>
        <w:t>с 01 сентября 2022 года до 02 октября 2023 года</w:t>
      </w:r>
      <w:bookmarkEnd w:id="2"/>
      <w:r w:rsidR="005A07A6" w:rsidRPr="008C3725">
        <w:rPr>
          <w:rFonts w:ascii="Times New Roman" w:hAnsi="Times New Roman"/>
          <w:kern w:val="1"/>
          <w:sz w:val="26"/>
          <w:szCs w:val="26"/>
        </w:rPr>
        <w:t>.</w:t>
      </w:r>
    </w:p>
    <w:p w14:paraId="6FEA8BB9" w14:textId="493B23EB" w:rsidR="00854268" w:rsidRPr="008C3725" w:rsidRDefault="00854268" w:rsidP="0049772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sz w:val="26"/>
          <w:szCs w:val="26"/>
          <w:lang w:eastAsia="zh-CN"/>
        </w:rPr>
      </w:pPr>
      <w:r w:rsidRPr="008C3725">
        <w:rPr>
          <w:sz w:val="26"/>
          <w:szCs w:val="26"/>
          <w:lang w:eastAsia="zh-CN"/>
        </w:rPr>
        <w:t>Изучив и проанализировав представленные проверяемыми учреждениями документы, принимая во внимание результаты, полученные при проведении опроса педагогических работников и заполнении ими анкет, комиссией установлено</w:t>
      </w:r>
      <w:r w:rsidR="00497723" w:rsidRPr="008C3725">
        <w:rPr>
          <w:sz w:val="26"/>
          <w:szCs w:val="26"/>
          <w:lang w:eastAsia="zh-CN"/>
        </w:rPr>
        <w:t>, что в</w:t>
      </w:r>
      <w:r w:rsidRPr="008C3725">
        <w:rPr>
          <w:sz w:val="26"/>
          <w:szCs w:val="26"/>
          <w:lang w:eastAsia="zh-CN"/>
        </w:rPr>
        <w:t>о всех образовательных организациях</w:t>
      </w:r>
      <w:r w:rsidRPr="008C3725">
        <w:rPr>
          <w:b/>
          <w:sz w:val="26"/>
          <w:szCs w:val="26"/>
          <w:lang w:eastAsia="zh-CN"/>
        </w:rPr>
        <w:t xml:space="preserve"> </w:t>
      </w:r>
      <w:r w:rsidRPr="008C3725">
        <w:rPr>
          <w:bCs/>
          <w:sz w:val="26"/>
          <w:szCs w:val="26"/>
          <w:lang w:eastAsia="zh-CN"/>
        </w:rPr>
        <w:t xml:space="preserve">вопросам, связанным с определением и установлением учебной нагрузки педагогическим работникам, </w:t>
      </w:r>
      <w:r w:rsidRPr="008C3725">
        <w:rPr>
          <w:sz w:val="26"/>
          <w:szCs w:val="26"/>
          <w:lang w:eastAsia="zh-CN"/>
        </w:rPr>
        <w:t xml:space="preserve">уделено большое внимание, </w:t>
      </w:r>
      <w:r w:rsidR="00DF6DBD" w:rsidRPr="008C3725">
        <w:rPr>
          <w:sz w:val="26"/>
          <w:szCs w:val="26"/>
          <w:lang w:eastAsia="zh-CN"/>
        </w:rPr>
        <w:t>необходимая</w:t>
      </w:r>
      <w:r w:rsidRPr="008C3725">
        <w:rPr>
          <w:sz w:val="26"/>
          <w:szCs w:val="26"/>
          <w:lang w:eastAsia="zh-CN"/>
        </w:rPr>
        <w:t xml:space="preserve"> документация имеется в наличии, ведется в соответствии с действующим законодательством.</w:t>
      </w:r>
      <w:r w:rsidR="00497723" w:rsidRPr="008C3725">
        <w:rPr>
          <w:sz w:val="26"/>
          <w:szCs w:val="26"/>
          <w:lang w:eastAsia="zh-CN"/>
        </w:rPr>
        <w:t xml:space="preserve"> Ф</w:t>
      </w:r>
      <w:r w:rsidRPr="008C3725">
        <w:rPr>
          <w:sz w:val="26"/>
          <w:szCs w:val="26"/>
          <w:lang w:eastAsia="zh-CN"/>
        </w:rPr>
        <w:t xml:space="preserve">актов нарушения трудового законодательства при установлении учебной нагрузки педагогических работников не выявлено. </w:t>
      </w:r>
    </w:p>
    <w:p w14:paraId="2A151991" w14:textId="7757A14C" w:rsidR="00854268" w:rsidRPr="008C3725" w:rsidRDefault="00854268" w:rsidP="00680D69">
      <w:pPr>
        <w:spacing w:line="180" w:lineRule="atLeast"/>
        <w:ind w:firstLine="709"/>
        <w:jc w:val="both"/>
        <w:rPr>
          <w:sz w:val="26"/>
          <w:szCs w:val="26"/>
          <w:lang w:eastAsia="zh-CN"/>
        </w:rPr>
      </w:pPr>
      <w:r w:rsidRPr="008C3725">
        <w:rPr>
          <w:sz w:val="26"/>
          <w:szCs w:val="26"/>
          <w:lang w:eastAsia="zh-CN"/>
        </w:rPr>
        <w:t>Правовыми инспекторами</w:t>
      </w:r>
      <w:r w:rsidR="001C6814" w:rsidRPr="008C3725">
        <w:rPr>
          <w:sz w:val="26"/>
          <w:szCs w:val="26"/>
          <w:lang w:eastAsia="zh-CN"/>
        </w:rPr>
        <w:t xml:space="preserve"> труда</w:t>
      </w:r>
      <w:r w:rsidRPr="008C3725">
        <w:rPr>
          <w:sz w:val="26"/>
          <w:szCs w:val="26"/>
          <w:lang w:eastAsia="zh-CN"/>
        </w:rPr>
        <w:t xml:space="preserve"> по некоторым вопросам были даны консультации правового характера.</w:t>
      </w:r>
    </w:p>
    <w:p w14:paraId="58E85596" w14:textId="77777777" w:rsidR="00854268" w:rsidRPr="008C3725" w:rsidRDefault="00854268" w:rsidP="00680D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zh-CN"/>
        </w:rPr>
      </w:pPr>
      <w:r w:rsidRPr="008C3725">
        <w:rPr>
          <w:rFonts w:eastAsia="SimSun"/>
          <w:color w:val="000000"/>
          <w:kern w:val="1"/>
          <w:sz w:val="26"/>
          <w:szCs w:val="26"/>
          <w:lang w:eastAsia="zh-CN"/>
        </w:rPr>
        <w:t>Рекомендовано:</w:t>
      </w:r>
    </w:p>
    <w:p w14:paraId="64284DFB" w14:textId="77777777" w:rsidR="00854268" w:rsidRPr="008C3725" w:rsidRDefault="00854268" w:rsidP="00680D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noProof/>
          <w:sz w:val="26"/>
          <w:szCs w:val="26"/>
          <w:lang w:eastAsia="zh-CN"/>
        </w:rPr>
      </w:pPr>
      <w:r w:rsidRPr="008C3725">
        <w:rPr>
          <w:rFonts w:eastAsia="SimSun"/>
          <w:color w:val="000000"/>
          <w:kern w:val="1"/>
          <w:sz w:val="26"/>
          <w:szCs w:val="26"/>
          <w:lang w:eastAsia="zh-CN"/>
        </w:rPr>
        <w:t xml:space="preserve">- </w:t>
      </w:r>
      <w:r w:rsidRPr="008C3725">
        <w:rPr>
          <w:noProof/>
          <w:sz w:val="26"/>
          <w:szCs w:val="26"/>
          <w:lang w:eastAsia="zh-CN"/>
        </w:rPr>
        <w:t>внести в должностные инструкции и трудовые договоры, заключенные с педагогическими работниками, изменения в части установления перечня документации, подготовка которой осуществляется педагогическим работником при реализации основных общеобразовательных программ;</w:t>
      </w:r>
    </w:p>
    <w:p w14:paraId="79448500" w14:textId="77777777" w:rsidR="00854268" w:rsidRPr="008C3725" w:rsidRDefault="00854268" w:rsidP="00680D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noProof/>
          <w:sz w:val="26"/>
          <w:szCs w:val="26"/>
          <w:lang w:eastAsia="zh-CN"/>
        </w:rPr>
      </w:pPr>
      <w:r w:rsidRPr="008C3725">
        <w:rPr>
          <w:noProof/>
          <w:sz w:val="26"/>
          <w:szCs w:val="26"/>
          <w:lang w:eastAsia="zh-CN"/>
        </w:rPr>
        <w:t>- продолжить работу, направленную на своевременное информирование педагогических работников о возможных изменениях условий трудового договора, в том числе, в части установления учебной нагрузки и оплаты труда,  а также своевременное внесение соответствующих изменений в трудовой договор путем заключения дополнительного соглашения к нему.</w:t>
      </w:r>
    </w:p>
    <w:p w14:paraId="16FDF74C" w14:textId="6A07575B" w:rsidR="00890B3D" w:rsidRPr="008C3725" w:rsidRDefault="00A71224" w:rsidP="00497723">
      <w:pPr>
        <w:spacing w:line="18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725">
        <w:rPr>
          <w:noProof/>
          <w:sz w:val="26"/>
          <w:szCs w:val="26"/>
          <w:lang w:eastAsia="zh-CN"/>
        </w:rPr>
        <w:t>Так же была проведена внеплановая проверка</w:t>
      </w:r>
      <w:r w:rsidR="00C85D78" w:rsidRPr="008C3725">
        <w:rPr>
          <w:rFonts w:eastAsia="Calibri"/>
          <w:sz w:val="26"/>
          <w:szCs w:val="26"/>
          <w:lang w:eastAsia="en-US"/>
        </w:rPr>
        <w:t xml:space="preserve"> </w:t>
      </w:r>
      <w:r w:rsidR="001C1C61" w:rsidRPr="008C3725">
        <w:rPr>
          <w:rFonts w:eastAsia="Calibri"/>
          <w:sz w:val="26"/>
          <w:szCs w:val="26"/>
          <w:lang w:eastAsia="en-US"/>
        </w:rPr>
        <w:t>МБОУ «Средняя общеобразовательная школа №39 им. К.Ф. Ольшанского»</w:t>
      </w:r>
      <w:r w:rsidR="001C1C61" w:rsidRPr="008C3725">
        <w:rPr>
          <w:noProof/>
          <w:sz w:val="26"/>
          <w:szCs w:val="26"/>
          <w:lang w:eastAsia="zh-CN"/>
        </w:rPr>
        <w:t xml:space="preserve"> </w:t>
      </w:r>
      <w:r w:rsidR="00066CF6" w:rsidRPr="008C3725">
        <w:rPr>
          <w:noProof/>
          <w:sz w:val="26"/>
          <w:szCs w:val="26"/>
          <w:lang w:eastAsia="zh-CN"/>
        </w:rPr>
        <w:t xml:space="preserve">совместно с </w:t>
      </w:r>
      <w:r w:rsidR="00066CF6" w:rsidRPr="008C3725">
        <w:rPr>
          <w:rFonts w:eastAsia="Calibri"/>
          <w:sz w:val="26"/>
          <w:szCs w:val="26"/>
          <w:lang w:eastAsia="en-US"/>
        </w:rPr>
        <w:t xml:space="preserve">комитетом образования города Курска </w:t>
      </w:r>
      <w:r w:rsidR="001473EB" w:rsidRPr="008C3725">
        <w:rPr>
          <w:noProof/>
          <w:sz w:val="26"/>
          <w:szCs w:val="26"/>
          <w:lang w:eastAsia="zh-CN"/>
        </w:rPr>
        <w:t xml:space="preserve">на основании </w:t>
      </w:r>
      <w:r w:rsidR="001C1C61" w:rsidRPr="008C3725">
        <w:rPr>
          <w:noProof/>
          <w:sz w:val="26"/>
          <w:szCs w:val="26"/>
          <w:lang w:eastAsia="zh-CN"/>
        </w:rPr>
        <w:t xml:space="preserve"> обращени</w:t>
      </w:r>
      <w:r w:rsidR="001473EB" w:rsidRPr="008C3725">
        <w:rPr>
          <w:noProof/>
          <w:sz w:val="26"/>
          <w:szCs w:val="26"/>
          <w:lang w:eastAsia="zh-CN"/>
        </w:rPr>
        <w:t>я</w:t>
      </w:r>
      <w:r w:rsidR="001C1C61" w:rsidRPr="008C3725">
        <w:rPr>
          <w:noProof/>
          <w:sz w:val="26"/>
          <w:szCs w:val="26"/>
          <w:lang w:eastAsia="zh-CN"/>
        </w:rPr>
        <w:t xml:space="preserve"> коллектива учреждения</w:t>
      </w:r>
      <w:r w:rsidR="001C1C61" w:rsidRPr="008C3725">
        <w:rPr>
          <w:rFonts w:eastAsia="Calibri"/>
          <w:sz w:val="26"/>
          <w:szCs w:val="26"/>
          <w:lang w:eastAsia="en-US"/>
        </w:rPr>
        <w:t xml:space="preserve"> 10 ноября 2023 года. В ходе проверки были изучены документы, проведены беседы с председателем первичной профсоюзной организации и директором МБОУ «Средняя общеобразовательная школа №39 им. К.Ф. Ольшанского»</w:t>
      </w:r>
      <w:r w:rsidR="00A95486" w:rsidRPr="008C3725">
        <w:rPr>
          <w:rFonts w:eastAsia="Calibri"/>
          <w:sz w:val="26"/>
          <w:szCs w:val="26"/>
          <w:lang w:eastAsia="en-US"/>
        </w:rPr>
        <w:t>.</w:t>
      </w:r>
      <w:r w:rsidR="00890B3D" w:rsidRPr="008C3725">
        <w:rPr>
          <w:rFonts w:eastAsia="Calibri"/>
          <w:sz w:val="26"/>
          <w:szCs w:val="26"/>
          <w:lang w:eastAsia="en-US"/>
        </w:rPr>
        <w:t xml:space="preserve"> </w:t>
      </w:r>
      <w:r w:rsidR="00497723" w:rsidRPr="008C3725">
        <w:rPr>
          <w:rFonts w:eastAsia="Calibri"/>
          <w:sz w:val="26"/>
          <w:szCs w:val="26"/>
          <w:lang w:eastAsia="en-US"/>
        </w:rPr>
        <w:t>К</w:t>
      </w:r>
      <w:r w:rsidR="00890B3D" w:rsidRPr="008C3725">
        <w:rPr>
          <w:rFonts w:eastAsia="Calibri"/>
          <w:sz w:val="26"/>
          <w:szCs w:val="26"/>
          <w:lang w:eastAsia="en-US"/>
        </w:rPr>
        <w:t>омиссией даны рекомендации привести в соответствие с действующим законодательством и установленными требованиями локальные акты образовательной организации и документацию ППО.</w:t>
      </w:r>
    </w:p>
    <w:p w14:paraId="123FDE9A" w14:textId="545DBB9C" w:rsidR="00A71224" w:rsidRPr="008C3725" w:rsidRDefault="00505C37" w:rsidP="00680D69">
      <w:pPr>
        <w:spacing w:line="180" w:lineRule="atLeast"/>
        <w:ind w:firstLine="709"/>
        <w:jc w:val="both"/>
        <w:rPr>
          <w:noProof/>
          <w:sz w:val="26"/>
          <w:szCs w:val="26"/>
          <w:lang w:eastAsia="zh-CN"/>
        </w:rPr>
      </w:pPr>
      <w:r w:rsidRPr="008C3725">
        <w:rPr>
          <w:sz w:val="26"/>
          <w:szCs w:val="26"/>
        </w:rPr>
        <w:t>Проводилось консультирование членов профсоюза н</w:t>
      </w:r>
      <w:r w:rsidR="0012348F" w:rsidRPr="008C3725">
        <w:rPr>
          <w:sz w:val="26"/>
          <w:szCs w:val="26"/>
        </w:rPr>
        <w:t>а личном приеме в Курском горкоме Профсоюза,</w:t>
      </w:r>
      <w:r w:rsidRPr="008C3725">
        <w:rPr>
          <w:sz w:val="26"/>
          <w:szCs w:val="26"/>
        </w:rPr>
        <w:t xml:space="preserve"> а</w:t>
      </w:r>
      <w:r w:rsidR="0012348F" w:rsidRPr="008C3725">
        <w:rPr>
          <w:sz w:val="26"/>
          <w:szCs w:val="26"/>
        </w:rPr>
        <w:t xml:space="preserve"> </w:t>
      </w:r>
      <w:r w:rsidRPr="008C3725">
        <w:rPr>
          <w:sz w:val="26"/>
          <w:szCs w:val="26"/>
        </w:rPr>
        <w:t xml:space="preserve">также по телефону </w:t>
      </w:r>
      <w:r w:rsidR="0012348F" w:rsidRPr="008C3725">
        <w:rPr>
          <w:sz w:val="26"/>
          <w:szCs w:val="26"/>
        </w:rPr>
        <w:t>включая устные обращения,</w:t>
      </w:r>
      <w:r w:rsidRPr="008C3725">
        <w:rPr>
          <w:sz w:val="26"/>
          <w:szCs w:val="26"/>
        </w:rPr>
        <w:t xml:space="preserve"> всего</w:t>
      </w:r>
      <w:r w:rsidR="0012348F" w:rsidRPr="008C3725">
        <w:rPr>
          <w:sz w:val="26"/>
          <w:szCs w:val="26"/>
        </w:rPr>
        <w:t xml:space="preserve"> </w:t>
      </w:r>
      <w:r w:rsidR="0012348F" w:rsidRPr="008C3725">
        <w:rPr>
          <w:b/>
          <w:bCs/>
          <w:sz w:val="26"/>
          <w:szCs w:val="26"/>
        </w:rPr>
        <w:t>24</w:t>
      </w:r>
      <w:r w:rsidR="007875BA" w:rsidRPr="008C3725">
        <w:rPr>
          <w:b/>
          <w:bCs/>
          <w:sz w:val="26"/>
          <w:szCs w:val="26"/>
        </w:rPr>
        <w:t>81</w:t>
      </w:r>
      <w:r w:rsidR="00680D69" w:rsidRPr="008C3725">
        <w:rPr>
          <w:b/>
          <w:bCs/>
          <w:sz w:val="26"/>
          <w:szCs w:val="26"/>
        </w:rPr>
        <w:t xml:space="preserve"> </w:t>
      </w:r>
      <w:r w:rsidR="00BA6C1D" w:rsidRPr="008C3725">
        <w:rPr>
          <w:sz w:val="26"/>
          <w:szCs w:val="26"/>
        </w:rPr>
        <w:t>консультация</w:t>
      </w:r>
      <w:r w:rsidRPr="008C3725">
        <w:rPr>
          <w:sz w:val="26"/>
          <w:szCs w:val="26"/>
        </w:rPr>
        <w:t>.</w:t>
      </w:r>
      <w:r w:rsidR="0012348F" w:rsidRPr="008C3725">
        <w:rPr>
          <w:sz w:val="26"/>
          <w:szCs w:val="26"/>
        </w:rPr>
        <w:t xml:space="preserve"> </w:t>
      </w:r>
      <w:r w:rsidR="00A71224" w:rsidRPr="008C3725">
        <w:rPr>
          <w:noProof/>
          <w:sz w:val="26"/>
          <w:szCs w:val="26"/>
          <w:lang w:eastAsia="zh-CN"/>
        </w:rPr>
        <w:t xml:space="preserve"> </w:t>
      </w:r>
    </w:p>
    <w:p w14:paraId="67663D98" w14:textId="641C460B" w:rsidR="00A71224" w:rsidRPr="008C3725" w:rsidRDefault="00A71224" w:rsidP="00497723">
      <w:pPr>
        <w:spacing w:line="180" w:lineRule="atLeast"/>
        <w:ind w:firstLine="709"/>
        <w:jc w:val="both"/>
        <w:rPr>
          <w:sz w:val="26"/>
          <w:szCs w:val="26"/>
          <w:lang w:eastAsia="zh-CN"/>
        </w:rPr>
      </w:pPr>
      <w:r w:rsidRPr="008C3725">
        <w:rPr>
          <w:noProof/>
          <w:sz w:val="26"/>
          <w:szCs w:val="26"/>
          <w:lang w:eastAsia="zh-CN"/>
        </w:rPr>
        <w:t>Б</w:t>
      </w:r>
      <w:r w:rsidR="002744AE" w:rsidRPr="008C3725">
        <w:rPr>
          <w:noProof/>
          <w:sz w:val="26"/>
          <w:szCs w:val="26"/>
          <w:lang w:eastAsia="zh-CN"/>
        </w:rPr>
        <w:t>о</w:t>
      </w:r>
      <w:r w:rsidRPr="008C3725">
        <w:rPr>
          <w:noProof/>
          <w:sz w:val="26"/>
          <w:szCs w:val="26"/>
          <w:lang w:eastAsia="zh-CN"/>
        </w:rPr>
        <w:t>льшая часть обращений была связана с оплатой труда</w:t>
      </w:r>
      <w:r w:rsidR="00483B2B" w:rsidRPr="008C3725">
        <w:rPr>
          <w:sz w:val="26"/>
          <w:szCs w:val="26"/>
          <w:lang w:eastAsia="zh-CN"/>
        </w:rPr>
        <w:t>, с</w:t>
      </w:r>
      <w:r w:rsidR="00483B2B" w:rsidRPr="008C3725">
        <w:rPr>
          <w:rFonts w:eastAsia="SimSun"/>
          <w:color w:val="2B2B2B"/>
          <w:kern w:val="1"/>
          <w:sz w:val="26"/>
          <w:szCs w:val="26"/>
          <w:lang w:eastAsia="zh-CN"/>
        </w:rPr>
        <w:t> вопросами рабочего времени и времени отдыха</w:t>
      </w:r>
      <w:r w:rsidRPr="008C3725">
        <w:rPr>
          <w:noProof/>
          <w:sz w:val="26"/>
          <w:szCs w:val="26"/>
          <w:lang w:eastAsia="zh-CN"/>
        </w:rPr>
        <w:t>.</w:t>
      </w:r>
      <w:r w:rsidR="00FD3ED6" w:rsidRPr="008C3725">
        <w:rPr>
          <w:sz w:val="26"/>
          <w:szCs w:val="26"/>
          <w:lang w:eastAsia="zh-CN"/>
        </w:rPr>
        <w:t xml:space="preserve"> Значительное количество обращений содержало просьбу разъяснить положения нормативных актов, регулирующих оплату труда в образовательных учреждениях города Курска. </w:t>
      </w:r>
    </w:p>
    <w:p w14:paraId="69923651" w14:textId="00B2767B" w:rsidR="00A71224" w:rsidRPr="008C3725" w:rsidRDefault="00DB766B" w:rsidP="00680D69">
      <w:pPr>
        <w:spacing w:line="180" w:lineRule="atLeast"/>
        <w:ind w:firstLine="709"/>
        <w:jc w:val="both"/>
        <w:rPr>
          <w:sz w:val="26"/>
          <w:szCs w:val="26"/>
          <w:lang w:eastAsia="zh-CN"/>
        </w:rPr>
      </w:pPr>
      <w:r w:rsidRPr="008C3725">
        <w:rPr>
          <w:sz w:val="26"/>
          <w:szCs w:val="26"/>
          <w:lang w:eastAsia="zh-CN"/>
        </w:rPr>
        <w:t>Требовались разъяснения по вопросам, связанным с порядком прохождения аттестации</w:t>
      </w:r>
      <w:r w:rsidR="00014291" w:rsidRPr="008C3725">
        <w:rPr>
          <w:sz w:val="26"/>
          <w:szCs w:val="26"/>
          <w:lang w:eastAsia="zh-CN"/>
        </w:rPr>
        <w:t xml:space="preserve"> педагогических работников в целях установления квалификационных категорий</w:t>
      </w:r>
      <w:r w:rsidR="00B70CB6" w:rsidRPr="008C3725">
        <w:rPr>
          <w:sz w:val="26"/>
          <w:szCs w:val="26"/>
          <w:lang w:eastAsia="zh-CN"/>
        </w:rPr>
        <w:t xml:space="preserve"> в связи с изменением законодательства, регулирующего данную процедуру. </w:t>
      </w:r>
      <w:r w:rsidR="00A71224" w:rsidRPr="008C3725">
        <w:rPr>
          <w:sz w:val="26"/>
          <w:szCs w:val="26"/>
          <w:lang w:eastAsia="zh-CN"/>
        </w:rPr>
        <w:t xml:space="preserve"> </w:t>
      </w:r>
    </w:p>
    <w:p w14:paraId="293ABDA9" w14:textId="16C78E80" w:rsidR="00A71224" w:rsidRPr="008C3725" w:rsidRDefault="00A71224" w:rsidP="00680D69">
      <w:pPr>
        <w:spacing w:line="180" w:lineRule="atLeast"/>
        <w:ind w:firstLine="709"/>
        <w:jc w:val="both"/>
        <w:rPr>
          <w:rFonts w:eastAsia="SimSun"/>
          <w:kern w:val="1"/>
          <w:sz w:val="26"/>
          <w:szCs w:val="26"/>
          <w:lang w:eastAsia="zh-CN"/>
        </w:rPr>
      </w:pPr>
      <w:r w:rsidRPr="008C3725">
        <w:rPr>
          <w:rFonts w:eastAsia="SimSun"/>
          <w:kern w:val="1"/>
          <w:sz w:val="26"/>
          <w:szCs w:val="26"/>
          <w:lang w:eastAsia="zh-CN"/>
        </w:rPr>
        <w:t>В ряде случаев требовал</w:t>
      </w:r>
      <w:r w:rsidR="00C83AAD" w:rsidRPr="008C3725">
        <w:rPr>
          <w:rFonts w:eastAsia="SimSun"/>
          <w:kern w:val="1"/>
          <w:sz w:val="26"/>
          <w:szCs w:val="26"/>
          <w:lang w:eastAsia="zh-CN"/>
        </w:rPr>
        <w:t>и</w:t>
      </w:r>
      <w:r w:rsidRPr="008C3725">
        <w:rPr>
          <w:rFonts w:eastAsia="SimSun"/>
          <w:kern w:val="1"/>
          <w:sz w:val="26"/>
          <w:szCs w:val="26"/>
          <w:lang w:eastAsia="zh-CN"/>
        </w:rPr>
        <w:t>сь консультаци</w:t>
      </w:r>
      <w:r w:rsidR="00C83AAD" w:rsidRPr="008C3725">
        <w:rPr>
          <w:rFonts w:eastAsia="SimSun"/>
          <w:kern w:val="1"/>
          <w:sz w:val="26"/>
          <w:szCs w:val="26"/>
          <w:lang w:eastAsia="zh-CN"/>
        </w:rPr>
        <w:t>и</w:t>
      </w:r>
      <w:r w:rsidRPr="008C3725">
        <w:rPr>
          <w:rFonts w:eastAsia="SimSun"/>
          <w:kern w:val="1"/>
          <w:sz w:val="26"/>
          <w:szCs w:val="26"/>
          <w:lang w:eastAsia="zh-CN"/>
        </w:rPr>
        <w:t xml:space="preserve"> </w:t>
      </w:r>
      <w:r w:rsidR="00161173" w:rsidRPr="008C3725">
        <w:rPr>
          <w:rFonts w:eastAsia="SimSun"/>
          <w:kern w:val="1"/>
          <w:sz w:val="26"/>
          <w:szCs w:val="26"/>
          <w:lang w:eastAsia="zh-CN"/>
        </w:rPr>
        <w:t>п</w:t>
      </w:r>
      <w:r w:rsidRPr="008C3725">
        <w:rPr>
          <w:rFonts w:eastAsia="SimSun"/>
          <w:kern w:val="1"/>
          <w:sz w:val="26"/>
          <w:szCs w:val="26"/>
          <w:lang w:eastAsia="zh-CN"/>
        </w:rPr>
        <w:t>о</w:t>
      </w:r>
      <w:r w:rsidR="00161173" w:rsidRPr="008C3725">
        <w:rPr>
          <w:rFonts w:eastAsia="SimSun"/>
          <w:kern w:val="1"/>
          <w:sz w:val="26"/>
          <w:szCs w:val="26"/>
          <w:lang w:eastAsia="zh-CN"/>
        </w:rPr>
        <w:t xml:space="preserve"> </w:t>
      </w:r>
      <w:r w:rsidR="00C83AAD" w:rsidRPr="008C3725">
        <w:rPr>
          <w:rFonts w:eastAsia="SimSun"/>
          <w:kern w:val="1"/>
          <w:sz w:val="26"/>
          <w:szCs w:val="26"/>
          <w:lang w:eastAsia="zh-CN"/>
        </w:rPr>
        <w:t>вопросу</w:t>
      </w:r>
      <w:r w:rsidRPr="008C3725">
        <w:rPr>
          <w:rFonts w:eastAsia="SimSun"/>
          <w:kern w:val="1"/>
          <w:sz w:val="26"/>
          <w:szCs w:val="26"/>
          <w:lang w:eastAsia="zh-CN"/>
        </w:rPr>
        <w:t xml:space="preserve"> реализации права на пенсию</w:t>
      </w:r>
      <w:r w:rsidR="00161173" w:rsidRPr="008C3725">
        <w:rPr>
          <w:rFonts w:eastAsia="SimSun"/>
          <w:color w:val="2B2B2B"/>
          <w:kern w:val="1"/>
          <w:sz w:val="26"/>
          <w:szCs w:val="26"/>
          <w:lang w:eastAsia="zh-CN"/>
        </w:rPr>
        <w:t xml:space="preserve"> по старости лицам, осуществлявшим педагогическую деятельность</w:t>
      </w:r>
      <w:r w:rsidRPr="008C3725">
        <w:rPr>
          <w:rFonts w:eastAsia="SimSun"/>
          <w:kern w:val="1"/>
          <w:sz w:val="26"/>
          <w:szCs w:val="26"/>
          <w:lang w:eastAsia="zh-CN"/>
        </w:rPr>
        <w:t xml:space="preserve">, в связи с изменениями, которые претерпело пенсионное законодательство. </w:t>
      </w:r>
      <w:r w:rsidR="00600BA5" w:rsidRPr="008C3725">
        <w:rPr>
          <w:rFonts w:eastAsia="SimSun"/>
          <w:kern w:val="1"/>
          <w:sz w:val="26"/>
          <w:szCs w:val="26"/>
          <w:lang w:eastAsia="zh-CN"/>
        </w:rPr>
        <w:t xml:space="preserve">В </w:t>
      </w:r>
      <w:r w:rsidR="00600BA5" w:rsidRPr="008C3725">
        <w:rPr>
          <w:rFonts w:eastAsia="SimSun"/>
          <w:b/>
          <w:bCs/>
          <w:kern w:val="1"/>
          <w:sz w:val="26"/>
          <w:szCs w:val="26"/>
          <w:lang w:eastAsia="zh-CN"/>
        </w:rPr>
        <w:t>11</w:t>
      </w:r>
      <w:r w:rsidRPr="008C3725">
        <w:rPr>
          <w:rFonts w:eastAsia="SimSun"/>
          <w:b/>
          <w:bCs/>
          <w:kern w:val="1"/>
          <w:sz w:val="26"/>
          <w:szCs w:val="26"/>
          <w:lang w:eastAsia="zh-CN"/>
        </w:rPr>
        <w:t xml:space="preserve"> </w:t>
      </w:r>
      <w:r w:rsidRPr="008C3725">
        <w:rPr>
          <w:rFonts w:eastAsia="SimSun"/>
          <w:kern w:val="1"/>
          <w:sz w:val="26"/>
          <w:szCs w:val="26"/>
          <w:lang w:eastAsia="zh-CN"/>
        </w:rPr>
        <w:t>случаях вопрос</w:t>
      </w:r>
      <w:r w:rsidR="00CC0908" w:rsidRPr="008C3725">
        <w:rPr>
          <w:rFonts w:eastAsia="SimSun"/>
          <w:kern w:val="1"/>
          <w:sz w:val="26"/>
          <w:szCs w:val="26"/>
          <w:lang w:eastAsia="zh-CN"/>
        </w:rPr>
        <w:t>ы</w:t>
      </w:r>
      <w:r w:rsidRPr="008C3725">
        <w:rPr>
          <w:rFonts w:eastAsia="SimSun"/>
          <w:kern w:val="1"/>
          <w:sz w:val="26"/>
          <w:szCs w:val="26"/>
          <w:lang w:eastAsia="zh-CN"/>
        </w:rPr>
        <w:t xml:space="preserve">, </w:t>
      </w:r>
      <w:r w:rsidR="00CC0908" w:rsidRPr="008C3725">
        <w:rPr>
          <w:rFonts w:eastAsia="SimSun"/>
          <w:kern w:val="1"/>
          <w:sz w:val="26"/>
          <w:szCs w:val="26"/>
          <w:lang w:eastAsia="zh-CN"/>
        </w:rPr>
        <w:t>явившиеся</w:t>
      </w:r>
      <w:r w:rsidRPr="008C3725">
        <w:rPr>
          <w:rFonts w:eastAsia="SimSun"/>
          <w:kern w:val="1"/>
          <w:sz w:val="26"/>
          <w:szCs w:val="26"/>
          <w:lang w:eastAsia="zh-CN"/>
        </w:rPr>
        <w:t xml:space="preserve"> причиной обращения, невозможно было решить во внесудебном </w:t>
      </w:r>
      <w:r w:rsidRPr="008C3725">
        <w:rPr>
          <w:rFonts w:eastAsia="SimSun"/>
          <w:kern w:val="1"/>
          <w:sz w:val="26"/>
          <w:szCs w:val="26"/>
          <w:lang w:eastAsia="zh-CN"/>
        </w:rPr>
        <w:lastRenderedPageBreak/>
        <w:t xml:space="preserve">порядке. </w:t>
      </w:r>
      <w:r w:rsidR="00A92E5D" w:rsidRPr="008C3725">
        <w:rPr>
          <w:rFonts w:eastAsia="SimSun"/>
          <w:kern w:val="1"/>
          <w:sz w:val="26"/>
          <w:szCs w:val="26"/>
          <w:lang w:eastAsia="zh-CN"/>
        </w:rPr>
        <w:t>Г</w:t>
      </w:r>
      <w:r w:rsidRPr="008C3725">
        <w:rPr>
          <w:rFonts w:eastAsia="SimSun"/>
          <w:kern w:val="1"/>
          <w:sz w:val="26"/>
          <w:szCs w:val="26"/>
          <w:lang w:eastAsia="zh-CN"/>
        </w:rPr>
        <w:t xml:space="preserve">оркомом </w:t>
      </w:r>
      <w:r w:rsidR="00C44338" w:rsidRPr="008C3725">
        <w:rPr>
          <w:rFonts w:eastAsia="SimSun"/>
          <w:kern w:val="1"/>
          <w:sz w:val="26"/>
          <w:szCs w:val="26"/>
          <w:lang w:eastAsia="zh-CN"/>
        </w:rPr>
        <w:t>П</w:t>
      </w:r>
      <w:r w:rsidR="00ED6BA8" w:rsidRPr="008C3725">
        <w:rPr>
          <w:rFonts w:eastAsia="SimSun"/>
          <w:kern w:val="1"/>
          <w:sz w:val="26"/>
          <w:szCs w:val="26"/>
          <w:lang w:eastAsia="zh-CN"/>
        </w:rPr>
        <w:t xml:space="preserve">рофсоюза </w:t>
      </w:r>
      <w:r w:rsidRPr="008C3725">
        <w:rPr>
          <w:rFonts w:eastAsia="SimSun"/>
          <w:kern w:val="1"/>
          <w:sz w:val="26"/>
          <w:szCs w:val="26"/>
          <w:lang w:eastAsia="zh-CN"/>
        </w:rPr>
        <w:t>была оказана помощь членам Профсоюза в подготовке исковых заявлений для обращения в суд.</w:t>
      </w:r>
      <w:r w:rsidR="001F23B6" w:rsidRPr="008C3725">
        <w:rPr>
          <w:rFonts w:eastAsia="Calibri"/>
          <w:sz w:val="26"/>
          <w:szCs w:val="26"/>
          <w:lang w:eastAsia="en-US"/>
        </w:rPr>
        <w:t xml:space="preserve"> </w:t>
      </w:r>
    </w:p>
    <w:p w14:paraId="2BAB34DD" w14:textId="64BA5B93" w:rsidR="004A3C41" w:rsidRPr="008C3725" w:rsidRDefault="00A71224" w:rsidP="00680D69">
      <w:pPr>
        <w:ind w:firstLine="709"/>
        <w:jc w:val="both"/>
        <w:rPr>
          <w:sz w:val="26"/>
          <w:szCs w:val="26"/>
        </w:rPr>
      </w:pPr>
      <w:r w:rsidRPr="008C3725">
        <w:rPr>
          <w:rFonts w:eastAsia="SimSun"/>
          <w:kern w:val="1"/>
          <w:sz w:val="26"/>
          <w:szCs w:val="26"/>
          <w:lang w:eastAsia="zh-CN"/>
        </w:rPr>
        <w:t>Большинство возникших вопросов и проблем реш</w:t>
      </w:r>
      <w:r w:rsidR="00497723" w:rsidRPr="008C3725">
        <w:rPr>
          <w:rFonts w:eastAsia="SimSun"/>
          <w:kern w:val="1"/>
          <w:sz w:val="26"/>
          <w:szCs w:val="26"/>
          <w:lang w:eastAsia="zh-CN"/>
        </w:rPr>
        <w:t>ено</w:t>
      </w:r>
      <w:r w:rsidRPr="008C3725">
        <w:rPr>
          <w:rFonts w:eastAsia="SimSun"/>
          <w:kern w:val="1"/>
          <w:sz w:val="26"/>
          <w:szCs w:val="26"/>
          <w:lang w:eastAsia="zh-CN"/>
        </w:rPr>
        <w:t xml:space="preserve"> положительно. </w:t>
      </w:r>
    </w:p>
    <w:p w14:paraId="65FD48E3" w14:textId="1BEABD42" w:rsidR="007D6D36" w:rsidRPr="008C3725" w:rsidRDefault="007D6D36" w:rsidP="00680D69">
      <w:pPr>
        <w:pStyle w:val="a3"/>
        <w:ind w:left="0" w:firstLine="709"/>
        <w:jc w:val="both"/>
        <w:rPr>
          <w:sz w:val="26"/>
          <w:szCs w:val="26"/>
        </w:rPr>
      </w:pPr>
      <w:r w:rsidRPr="008C3725">
        <w:rPr>
          <w:sz w:val="26"/>
          <w:szCs w:val="26"/>
        </w:rPr>
        <w:t xml:space="preserve">В связи с изменениями в законодательстве, </w:t>
      </w:r>
      <w:r w:rsidRPr="008C3725">
        <w:rPr>
          <w:color w:val="181818"/>
          <w:sz w:val="26"/>
          <w:szCs w:val="26"/>
        </w:rPr>
        <w:t>Региональным отраслевым соглашением между Министерством образования и науки Курской области и Курской областной организацией профсоюза работников народного образования и науки РФ на 2022 – 2024 годы</w:t>
      </w:r>
      <w:r w:rsidRPr="008C3725">
        <w:rPr>
          <w:sz w:val="26"/>
          <w:szCs w:val="26"/>
        </w:rPr>
        <w:t xml:space="preserve"> в 2023 году был</w:t>
      </w:r>
      <w:r w:rsidR="00AB45E2" w:rsidRPr="008C3725">
        <w:rPr>
          <w:sz w:val="26"/>
          <w:szCs w:val="26"/>
        </w:rPr>
        <w:t>о</w:t>
      </w:r>
      <w:r w:rsidRPr="008C3725">
        <w:rPr>
          <w:sz w:val="26"/>
          <w:szCs w:val="26"/>
        </w:rPr>
        <w:t xml:space="preserve"> </w:t>
      </w:r>
      <w:r w:rsidR="00AB45E2" w:rsidRPr="008C3725">
        <w:rPr>
          <w:sz w:val="26"/>
          <w:szCs w:val="26"/>
        </w:rPr>
        <w:t xml:space="preserve">заключено дополнительное соглашение от 27.05.2023 г., которым были </w:t>
      </w:r>
      <w:r w:rsidRPr="008C3725">
        <w:rPr>
          <w:sz w:val="26"/>
          <w:szCs w:val="26"/>
        </w:rPr>
        <w:t>внесен</w:t>
      </w:r>
      <w:r w:rsidR="00AB45E2" w:rsidRPr="008C3725">
        <w:rPr>
          <w:sz w:val="26"/>
          <w:szCs w:val="26"/>
        </w:rPr>
        <w:t>ы</w:t>
      </w:r>
      <w:r w:rsidRPr="008C3725">
        <w:rPr>
          <w:sz w:val="26"/>
          <w:szCs w:val="26"/>
        </w:rPr>
        <w:t xml:space="preserve"> изменени</w:t>
      </w:r>
      <w:r w:rsidR="00AB45E2" w:rsidRPr="008C3725">
        <w:rPr>
          <w:sz w:val="26"/>
          <w:szCs w:val="26"/>
        </w:rPr>
        <w:t xml:space="preserve">я и </w:t>
      </w:r>
      <w:r w:rsidRPr="008C3725">
        <w:rPr>
          <w:sz w:val="26"/>
          <w:szCs w:val="26"/>
        </w:rPr>
        <w:t>дополнени</w:t>
      </w:r>
      <w:r w:rsidR="00AB45E2" w:rsidRPr="008C3725">
        <w:rPr>
          <w:sz w:val="26"/>
          <w:szCs w:val="26"/>
        </w:rPr>
        <w:t>я</w:t>
      </w:r>
      <w:r w:rsidRPr="008C3725">
        <w:rPr>
          <w:sz w:val="26"/>
          <w:szCs w:val="26"/>
        </w:rPr>
        <w:t xml:space="preserve"> и продлен </w:t>
      </w:r>
      <w:r w:rsidR="00AB45E2" w:rsidRPr="008C3725">
        <w:rPr>
          <w:sz w:val="26"/>
          <w:szCs w:val="26"/>
        </w:rPr>
        <w:t xml:space="preserve">до 2026 года </w:t>
      </w:r>
      <w:r w:rsidRPr="008C3725">
        <w:rPr>
          <w:sz w:val="26"/>
          <w:szCs w:val="26"/>
        </w:rPr>
        <w:t>срок</w:t>
      </w:r>
      <w:r w:rsidR="006803FE" w:rsidRPr="008C3725">
        <w:rPr>
          <w:sz w:val="26"/>
          <w:szCs w:val="26"/>
        </w:rPr>
        <w:t xml:space="preserve"> действия</w:t>
      </w:r>
      <w:r w:rsidRPr="008C3725">
        <w:rPr>
          <w:sz w:val="26"/>
          <w:szCs w:val="26"/>
        </w:rPr>
        <w:t xml:space="preserve"> Территориального отраслевого соглашения по регулированию социально – трудовых отношений в системе образования города Курска</w:t>
      </w:r>
      <w:r w:rsidR="00AB45E2" w:rsidRPr="008C3725">
        <w:rPr>
          <w:sz w:val="26"/>
          <w:szCs w:val="26"/>
        </w:rPr>
        <w:t>.</w:t>
      </w:r>
    </w:p>
    <w:p w14:paraId="36A09738" w14:textId="7948822C" w:rsidR="00B411B1" w:rsidRPr="008C3725" w:rsidRDefault="003C29D1" w:rsidP="00680D69">
      <w:pPr>
        <w:pStyle w:val="a3"/>
        <w:ind w:left="0" w:firstLine="709"/>
        <w:jc w:val="both"/>
        <w:rPr>
          <w:sz w:val="26"/>
          <w:szCs w:val="26"/>
        </w:rPr>
      </w:pPr>
      <w:r w:rsidRPr="008C3725">
        <w:rPr>
          <w:sz w:val="26"/>
          <w:szCs w:val="26"/>
        </w:rPr>
        <w:t>Велась работа по оказанию помощи первичным профсоюзным организациям по разработке проектов коллективных договоров, проектов соглашений о внесении</w:t>
      </w:r>
      <w:r w:rsidR="00C64277" w:rsidRPr="008C3725">
        <w:rPr>
          <w:sz w:val="26"/>
          <w:szCs w:val="26"/>
        </w:rPr>
        <w:t xml:space="preserve"> в коллективные договоры</w:t>
      </w:r>
      <w:r w:rsidRPr="008C3725">
        <w:rPr>
          <w:sz w:val="26"/>
          <w:szCs w:val="26"/>
        </w:rPr>
        <w:t xml:space="preserve"> изменений</w:t>
      </w:r>
      <w:r w:rsidR="00C64277" w:rsidRPr="008C3725">
        <w:rPr>
          <w:sz w:val="26"/>
          <w:szCs w:val="26"/>
        </w:rPr>
        <w:t>, в т.ч. связанных с повышением социальных гарантий работников</w:t>
      </w:r>
      <w:r w:rsidR="000B52F6" w:rsidRPr="008C3725">
        <w:rPr>
          <w:sz w:val="26"/>
          <w:szCs w:val="26"/>
        </w:rPr>
        <w:t xml:space="preserve">, </w:t>
      </w:r>
      <w:r w:rsidRPr="008C3725">
        <w:rPr>
          <w:sz w:val="26"/>
          <w:szCs w:val="26"/>
        </w:rPr>
        <w:t>локальных нормативных правовых актов</w:t>
      </w:r>
      <w:r w:rsidR="000B52F6" w:rsidRPr="008C3725">
        <w:rPr>
          <w:sz w:val="26"/>
          <w:szCs w:val="26"/>
        </w:rPr>
        <w:t>, осуществлялось консультирование по вопросам, связанным с подготовкой вышеуказанных документов.</w:t>
      </w:r>
    </w:p>
    <w:p w14:paraId="7D24F8DE" w14:textId="4720A454" w:rsidR="00AB45E2" w:rsidRPr="008C3725" w:rsidRDefault="00AB45E2" w:rsidP="00AB45E2">
      <w:pPr>
        <w:pStyle w:val="a3"/>
        <w:ind w:left="0" w:firstLine="709"/>
        <w:jc w:val="both"/>
        <w:rPr>
          <w:sz w:val="26"/>
          <w:szCs w:val="26"/>
        </w:rPr>
      </w:pPr>
      <w:r w:rsidRPr="008C3725">
        <w:rPr>
          <w:sz w:val="26"/>
          <w:szCs w:val="26"/>
        </w:rPr>
        <w:t>П</w:t>
      </w:r>
      <w:r w:rsidR="000C4D52" w:rsidRPr="008C3725">
        <w:rPr>
          <w:sz w:val="26"/>
          <w:szCs w:val="26"/>
        </w:rPr>
        <w:t xml:space="preserve">о правовым вопросам </w:t>
      </w:r>
      <w:r w:rsidRPr="008C3725">
        <w:rPr>
          <w:sz w:val="26"/>
          <w:szCs w:val="26"/>
        </w:rPr>
        <w:t xml:space="preserve">в течение года </w:t>
      </w:r>
      <w:r w:rsidR="00D603EE" w:rsidRPr="008C3725">
        <w:rPr>
          <w:sz w:val="26"/>
          <w:szCs w:val="26"/>
        </w:rPr>
        <w:t>осуществля</w:t>
      </w:r>
      <w:r w:rsidRPr="008C3725">
        <w:rPr>
          <w:sz w:val="26"/>
          <w:szCs w:val="26"/>
        </w:rPr>
        <w:t>лась</w:t>
      </w:r>
      <w:r w:rsidR="0000682A" w:rsidRPr="008C3725">
        <w:rPr>
          <w:sz w:val="26"/>
          <w:szCs w:val="26"/>
        </w:rPr>
        <w:t xml:space="preserve"> </w:t>
      </w:r>
      <w:r w:rsidR="00B411B1" w:rsidRPr="008C3725">
        <w:rPr>
          <w:sz w:val="26"/>
          <w:szCs w:val="26"/>
        </w:rPr>
        <w:t>работа</w:t>
      </w:r>
      <w:r w:rsidR="0038185C" w:rsidRPr="008C3725">
        <w:rPr>
          <w:sz w:val="26"/>
          <w:szCs w:val="26"/>
        </w:rPr>
        <w:t xml:space="preserve"> </w:t>
      </w:r>
      <w:r w:rsidR="00B411B1" w:rsidRPr="008C3725">
        <w:rPr>
          <w:sz w:val="26"/>
          <w:szCs w:val="26"/>
        </w:rPr>
        <w:t>с</w:t>
      </w:r>
      <w:r w:rsidR="0038185C" w:rsidRPr="008C3725">
        <w:rPr>
          <w:sz w:val="26"/>
          <w:szCs w:val="26"/>
        </w:rPr>
        <w:t xml:space="preserve"> </w:t>
      </w:r>
      <w:r w:rsidR="00B411B1" w:rsidRPr="008C3725">
        <w:rPr>
          <w:sz w:val="26"/>
          <w:szCs w:val="26"/>
        </w:rPr>
        <w:t>председателями первичных профсоюзных организаций</w:t>
      </w:r>
      <w:r w:rsidRPr="008C3725">
        <w:rPr>
          <w:sz w:val="26"/>
          <w:szCs w:val="26"/>
        </w:rPr>
        <w:t>, внештатными правовыми инспекторами</w:t>
      </w:r>
      <w:r w:rsidR="00D0558C" w:rsidRPr="008C3725">
        <w:rPr>
          <w:sz w:val="26"/>
          <w:szCs w:val="26"/>
        </w:rPr>
        <w:t xml:space="preserve"> в виде семинаров, проводимых </w:t>
      </w:r>
      <w:r w:rsidR="00B23D09" w:rsidRPr="008C3725">
        <w:rPr>
          <w:sz w:val="26"/>
          <w:szCs w:val="26"/>
        </w:rPr>
        <w:t>Курской городской организацией Общероссийского Профсоюза образования</w:t>
      </w:r>
      <w:r w:rsidRPr="008C3725">
        <w:rPr>
          <w:sz w:val="26"/>
          <w:szCs w:val="26"/>
        </w:rPr>
        <w:t>,</w:t>
      </w:r>
      <w:r w:rsidR="00A35AA3" w:rsidRPr="008C3725">
        <w:rPr>
          <w:sz w:val="26"/>
          <w:szCs w:val="26"/>
        </w:rPr>
        <w:t xml:space="preserve"> </w:t>
      </w:r>
      <w:r w:rsidRPr="008C3725">
        <w:rPr>
          <w:sz w:val="26"/>
          <w:szCs w:val="26"/>
        </w:rPr>
        <w:t>н</w:t>
      </w:r>
      <w:r w:rsidR="00A35AA3" w:rsidRPr="008C3725">
        <w:rPr>
          <w:sz w:val="26"/>
          <w:szCs w:val="26"/>
        </w:rPr>
        <w:t xml:space="preserve">а </w:t>
      </w:r>
      <w:r w:rsidRPr="008C3725">
        <w:rPr>
          <w:sz w:val="26"/>
          <w:szCs w:val="26"/>
        </w:rPr>
        <w:t>которых</w:t>
      </w:r>
      <w:r w:rsidR="00A35AA3" w:rsidRPr="008C3725">
        <w:rPr>
          <w:sz w:val="26"/>
          <w:szCs w:val="26"/>
        </w:rPr>
        <w:t xml:space="preserve"> освещаются текущие изменения трудового законодательства, рассматриваются наиболее сложные и часто возникающие вопросы, связанные </w:t>
      </w:r>
      <w:r w:rsidR="00A450E2" w:rsidRPr="008C3725">
        <w:rPr>
          <w:sz w:val="26"/>
          <w:szCs w:val="26"/>
        </w:rPr>
        <w:t xml:space="preserve">с </w:t>
      </w:r>
      <w:r w:rsidR="00A35AA3" w:rsidRPr="008C3725">
        <w:rPr>
          <w:sz w:val="26"/>
          <w:szCs w:val="26"/>
        </w:rPr>
        <w:t>толкованием норм трудового законодательства</w:t>
      </w:r>
      <w:r w:rsidRPr="008C3725">
        <w:rPr>
          <w:sz w:val="26"/>
          <w:szCs w:val="26"/>
        </w:rPr>
        <w:t xml:space="preserve"> и его </w:t>
      </w:r>
      <w:r w:rsidR="005F48A7" w:rsidRPr="008C3725">
        <w:rPr>
          <w:sz w:val="26"/>
          <w:szCs w:val="26"/>
        </w:rPr>
        <w:t>изменения</w:t>
      </w:r>
      <w:r w:rsidRPr="008C3725">
        <w:rPr>
          <w:sz w:val="26"/>
          <w:szCs w:val="26"/>
        </w:rPr>
        <w:t>ми</w:t>
      </w:r>
      <w:r w:rsidR="00A450E2" w:rsidRPr="008C3725">
        <w:rPr>
          <w:sz w:val="26"/>
          <w:szCs w:val="26"/>
        </w:rPr>
        <w:t xml:space="preserve">, </w:t>
      </w:r>
      <w:r w:rsidR="00A35AA3" w:rsidRPr="008C3725">
        <w:rPr>
          <w:sz w:val="26"/>
          <w:szCs w:val="26"/>
        </w:rPr>
        <w:t xml:space="preserve">реализацией </w:t>
      </w:r>
      <w:r w:rsidR="003172A9" w:rsidRPr="008C3725">
        <w:rPr>
          <w:sz w:val="26"/>
          <w:szCs w:val="26"/>
        </w:rPr>
        <w:t>трудовых прав работников образовательных учреждений.</w:t>
      </w:r>
      <w:r w:rsidR="00A35AA3" w:rsidRPr="008C3725">
        <w:rPr>
          <w:sz w:val="26"/>
          <w:szCs w:val="26"/>
        </w:rPr>
        <w:t xml:space="preserve"> </w:t>
      </w:r>
      <w:r w:rsidRPr="008C3725">
        <w:rPr>
          <w:sz w:val="26"/>
          <w:szCs w:val="26"/>
        </w:rPr>
        <w:t>Правовые вопросы рассматриваются на совещаниях</w:t>
      </w:r>
      <w:r w:rsidR="008C3725" w:rsidRPr="008C3725">
        <w:rPr>
          <w:sz w:val="26"/>
          <w:szCs w:val="26"/>
        </w:rPr>
        <w:t xml:space="preserve"> руководителей образовательных организаций</w:t>
      </w:r>
      <w:r w:rsidRPr="008C3725">
        <w:rPr>
          <w:sz w:val="26"/>
          <w:szCs w:val="26"/>
        </w:rPr>
        <w:t xml:space="preserve">, председателей ППО, заседаниях </w:t>
      </w:r>
      <w:r w:rsidR="008C3725" w:rsidRPr="008C3725">
        <w:rPr>
          <w:sz w:val="26"/>
          <w:szCs w:val="26"/>
        </w:rPr>
        <w:t>п</w:t>
      </w:r>
      <w:r w:rsidRPr="008C3725">
        <w:rPr>
          <w:sz w:val="26"/>
          <w:szCs w:val="26"/>
        </w:rPr>
        <w:t>резидиума горкома профсоюза, планерках при председателе комитета образования города Курска.</w:t>
      </w:r>
    </w:p>
    <w:p w14:paraId="0892DE63" w14:textId="77777777" w:rsidR="008C3725" w:rsidRPr="008C3725" w:rsidRDefault="008C3725" w:rsidP="00680D69">
      <w:pPr>
        <w:ind w:firstLine="709"/>
        <w:jc w:val="center"/>
        <w:rPr>
          <w:b/>
          <w:sz w:val="26"/>
          <w:szCs w:val="26"/>
        </w:rPr>
      </w:pPr>
    </w:p>
    <w:p w14:paraId="30AE5C95" w14:textId="7B1A59F9" w:rsidR="00C05C95" w:rsidRPr="008C3725" w:rsidRDefault="00C05C95" w:rsidP="00680D69">
      <w:pPr>
        <w:ind w:firstLine="709"/>
        <w:jc w:val="center"/>
        <w:rPr>
          <w:b/>
          <w:sz w:val="26"/>
          <w:szCs w:val="26"/>
        </w:rPr>
      </w:pPr>
      <w:r w:rsidRPr="008C3725">
        <w:rPr>
          <w:b/>
          <w:sz w:val="26"/>
          <w:szCs w:val="26"/>
        </w:rPr>
        <w:t xml:space="preserve">Президиум </w:t>
      </w:r>
      <w:r w:rsidR="008C3725" w:rsidRPr="008C3725">
        <w:rPr>
          <w:b/>
          <w:sz w:val="26"/>
          <w:szCs w:val="26"/>
        </w:rPr>
        <w:t>Курской городской организации</w:t>
      </w:r>
      <w:r w:rsidRPr="008C3725">
        <w:rPr>
          <w:b/>
          <w:sz w:val="26"/>
          <w:szCs w:val="26"/>
        </w:rPr>
        <w:t xml:space="preserve"> Профсоюза</w:t>
      </w:r>
    </w:p>
    <w:p w14:paraId="2C22836B" w14:textId="77777777" w:rsidR="00C05C95" w:rsidRPr="008C3725" w:rsidRDefault="00C05C95" w:rsidP="00680D69">
      <w:pPr>
        <w:pStyle w:val="a3"/>
        <w:ind w:left="0" w:firstLine="709"/>
        <w:jc w:val="center"/>
        <w:rPr>
          <w:b/>
          <w:sz w:val="26"/>
          <w:szCs w:val="26"/>
        </w:rPr>
      </w:pPr>
      <w:r w:rsidRPr="008C3725">
        <w:rPr>
          <w:b/>
          <w:sz w:val="26"/>
          <w:szCs w:val="26"/>
        </w:rPr>
        <w:t>ПОСТАНОВЛЯЕТ:</w:t>
      </w:r>
    </w:p>
    <w:p w14:paraId="431857B1" w14:textId="36A1200B" w:rsidR="00C05C95" w:rsidRPr="008C3725" w:rsidRDefault="00C05C95" w:rsidP="00680D69">
      <w:pPr>
        <w:ind w:firstLine="709"/>
        <w:contextualSpacing/>
        <w:jc w:val="both"/>
        <w:rPr>
          <w:sz w:val="26"/>
          <w:szCs w:val="26"/>
        </w:rPr>
      </w:pPr>
      <w:r w:rsidRPr="008C3725">
        <w:rPr>
          <w:sz w:val="26"/>
          <w:szCs w:val="26"/>
        </w:rPr>
        <w:t>1. Отчёт по правозащитной работе за 202</w:t>
      </w:r>
      <w:r w:rsidR="007F53B1" w:rsidRPr="008C3725">
        <w:rPr>
          <w:sz w:val="26"/>
          <w:szCs w:val="26"/>
        </w:rPr>
        <w:t>3</w:t>
      </w:r>
      <w:r w:rsidRPr="008C3725">
        <w:rPr>
          <w:sz w:val="26"/>
          <w:szCs w:val="26"/>
        </w:rPr>
        <w:t xml:space="preserve"> год утвердить.</w:t>
      </w:r>
    </w:p>
    <w:p w14:paraId="17E90781" w14:textId="77777777" w:rsidR="00C05C95" w:rsidRPr="008C3725" w:rsidRDefault="00C05C95" w:rsidP="00680D69">
      <w:pPr>
        <w:ind w:firstLine="709"/>
        <w:jc w:val="both"/>
        <w:rPr>
          <w:sz w:val="26"/>
          <w:szCs w:val="26"/>
        </w:rPr>
      </w:pPr>
      <w:r w:rsidRPr="008C3725">
        <w:rPr>
          <w:sz w:val="26"/>
          <w:szCs w:val="26"/>
        </w:rPr>
        <w:t xml:space="preserve">2. Горкому профсоюза, председателям ППО, правовой инспекции труда горкома профсоюза: </w:t>
      </w:r>
    </w:p>
    <w:p w14:paraId="61D1B069" w14:textId="77777777" w:rsidR="00C05C95" w:rsidRPr="008C3725" w:rsidRDefault="00C05C95" w:rsidP="00680D69">
      <w:pPr>
        <w:ind w:left="1134" w:hanging="425"/>
        <w:jc w:val="both"/>
        <w:rPr>
          <w:sz w:val="26"/>
          <w:szCs w:val="26"/>
        </w:rPr>
      </w:pPr>
      <w:r w:rsidRPr="008C3725">
        <w:rPr>
          <w:sz w:val="26"/>
          <w:szCs w:val="26"/>
        </w:rPr>
        <w:t>•</w:t>
      </w:r>
      <w:r w:rsidRPr="008C3725">
        <w:rPr>
          <w:sz w:val="26"/>
          <w:szCs w:val="26"/>
        </w:rPr>
        <w:tab/>
        <w:t>регулярно осуществлять контроль за выполнением трудового законодательств в образовательных организациях города Курска;</w:t>
      </w:r>
    </w:p>
    <w:p w14:paraId="44699019" w14:textId="18B083F7" w:rsidR="00C05C95" w:rsidRPr="008C3725" w:rsidRDefault="00C05C95" w:rsidP="00680D69">
      <w:pPr>
        <w:ind w:left="1134" w:hanging="425"/>
        <w:jc w:val="both"/>
        <w:rPr>
          <w:sz w:val="26"/>
          <w:szCs w:val="26"/>
        </w:rPr>
      </w:pPr>
      <w:r w:rsidRPr="008C3725">
        <w:rPr>
          <w:sz w:val="26"/>
          <w:szCs w:val="26"/>
        </w:rPr>
        <w:t>•</w:t>
      </w:r>
      <w:r w:rsidRPr="008C3725">
        <w:rPr>
          <w:sz w:val="26"/>
          <w:szCs w:val="26"/>
        </w:rPr>
        <w:tab/>
        <w:t xml:space="preserve">добиваться обязательного выполнения работодателями представлений и требований правовой инспекции труда горкома </w:t>
      </w:r>
      <w:r w:rsidR="00390989" w:rsidRPr="008C3725">
        <w:rPr>
          <w:sz w:val="26"/>
          <w:szCs w:val="26"/>
        </w:rPr>
        <w:t>П</w:t>
      </w:r>
      <w:r w:rsidRPr="008C3725">
        <w:rPr>
          <w:sz w:val="26"/>
          <w:szCs w:val="26"/>
        </w:rPr>
        <w:t>рофсоюза;</w:t>
      </w:r>
    </w:p>
    <w:p w14:paraId="20C9F4C3" w14:textId="77777777" w:rsidR="00C05C95" w:rsidRPr="008C3725" w:rsidRDefault="00C05C95" w:rsidP="00680D69">
      <w:pPr>
        <w:ind w:left="1134" w:hanging="425"/>
        <w:jc w:val="both"/>
        <w:rPr>
          <w:sz w:val="26"/>
          <w:szCs w:val="26"/>
        </w:rPr>
      </w:pPr>
      <w:r w:rsidRPr="008C3725">
        <w:rPr>
          <w:sz w:val="26"/>
          <w:szCs w:val="26"/>
        </w:rPr>
        <w:t>•</w:t>
      </w:r>
      <w:r w:rsidRPr="008C3725">
        <w:rPr>
          <w:sz w:val="26"/>
          <w:szCs w:val="26"/>
        </w:rPr>
        <w:tab/>
        <w:t>проводить обучение внештатных правовых инспекторов труда, председателей первичных профсоюзных организаций, обобщать опыт их работы, разнообразить формы и методы обучения, активнее развивать практические навыки и уровень профессионализма профсоюзного актива по правовым вопросам;</w:t>
      </w:r>
      <w:bookmarkStart w:id="3" w:name="_Hlk126665723"/>
      <w:r w:rsidRPr="008C3725">
        <w:rPr>
          <w:sz w:val="26"/>
          <w:szCs w:val="26"/>
        </w:rPr>
        <w:t xml:space="preserve"> </w:t>
      </w:r>
      <w:bookmarkEnd w:id="3"/>
      <w:r w:rsidRPr="008C3725">
        <w:rPr>
          <w:sz w:val="26"/>
          <w:szCs w:val="26"/>
        </w:rPr>
        <w:t xml:space="preserve"> </w:t>
      </w:r>
    </w:p>
    <w:p w14:paraId="7EBFA2F8" w14:textId="045A37AE" w:rsidR="00C05C95" w:rsidRPr="008C3725" w:rsidRDefault="00C05C95" w:rsidP="00680D69">
      <w:pPr>
        <w:ind w:left="1134" w:hanging="425"/>
        <w:jc w:val="both"/>
        <w:rPr>
          <w:sz w:val="26"/>
          <w:szCs w:val="26"/>
        </w:rPr>
      </w:pPr>
      <w:r w:rsidRPr="008C3725">
        <w:rPr>
          <w:sz w:val="26"/>
          <w:szCs w:val="26"/>
        </w:rPr>
        <w:t>•</w:t>
      </w:r>
      <w:r w:rsidRPr="008C3725">
        <w:rPr>
          <w:sz w:val="26"/>
          <w:szCs w:val="26"/>
        </w:rPr>
        <w:tab/>
      </w:r>
      <w:r w:rsidR="00390989" w:rsidRPr="008C3725">
        <w:rPr>
          <w:sz w:val="26"/>
          <w:szCs w:val="26"/>
        </w:rPr>
        <w:t>активизировать</w:t>
      </w:r>
      <w:r w:rsidRPr="008C3725">
        <w:rPr>
          <w:sz w:val="26"/>
          <w:szCs w:val="26"/>
        </w:rPr>
        <w:t xml:space="preserve"> подготовку и издание соответствующих информационных и методических материалов в помощь профсоюзному активу;</w:t>
      </w:r>
    </w:p>
    <w:p w14:paraId="18DC04E6" w14:textId="77777777" w:rsidR="00C05C95" w:rsidRPr="008C3725" w:rsidRDefault="00C05C95" w:rsidP="00680D69">
      <w:pPr>
        <w:ind w:left="1134" w:hanging="425"/>
        <w:jc w:val="both"/>
        <w:rPr>
          <w:sz w:val="26"/>
          <w:szCs w:val="26"/>
        </w:rPr>
      </w:pPr>
      <w:r w:rsidRPr="008C3725">
        <w:rPr>
          <w:sz w:val="26"/>
          <w:szCs w:val="26"/>
        </w:rPr>
        <w:t>•</w:t>
      </w:r>
      <w:r w:rsidRPr="008C3725">
        <w:rPr>
          <w:sz w:val="26"/>
          <w:szCs w:val="26"/>
        </w:rPr>
        <w:tab/>
        <w:t xml:space="preserve"> регулярно информировать профсоюзный актив, членов профсоюза, работодателей о результатах правозащитной работы регулярно размещать соответствующие материалы в СМИ, на сайтах организаций, в соцсетях;</w:t>
      </w:r>
    </w:p>
    <w:p w14:paraId="4BB4A852" w14:textId="77777777" w:rsidR="00C05C95" w:rsidRPr="008C3725" w:rsidRDefault="00C05C95" w:rsidP="00680D69">
      <w:pPr>
        <w:ind w:left="1134" w:hanging="425"/>
        <w:jc w:val="both"/>
        <w:rPr>
          <w:sz w:val="26"/>
          <w:szCs w:val="26"/>
        </w:rPr>
      </w:pPr>
      <w:r w:rsidRPr="008C3725">
        <w:rPr>
          <w:sz w:val="26"/>
          <w:szCs w:val="26"/>
        </w:rPr>
        <w:t>•</w:t>
      </w:r>
      <w:r w:rsidRPr="008C3725">
        <w:rPr>
          <w:sz w:val="26"/>
          <w:szCs w:val="26"/>
        </w:rPr>
        <w:tab/>
        <w:t>вести строгий учёт экономической эффективности правозащитной деятельности в соответствии с рекомендациями ЦС Профсоюза по всей структуре городской организации;</w:t>
      </w:r>
    </w:p>
    <w:p w14:paraId="6CAA378A" w14:textId="77777777" w:rsidR="00C05C95" w:rsidRPr="008C3725" w:rsidRDefault="00C05C95" w:rsidP="00680D69">
      <w:pPr>
        <w:ind w:left="1134" w:hanging="425"/>
        <w:jc w:val="both"/>
        <w:rPr>
          <w:sz w:val="26"/>
          <w:szCs w:val="26"/>
        </w:rPr>
      </w:pPr>
      <w:r w:rsidRPr="008C3725">
        <w:rPr>
          <w:sz w:val="26"/>
          <w:szCs w:val="26"/>
        </w:rPr>
        <w:lastRenderedPageBreak/>
        <w:t>•</w:t>
      </w:r>
      <w:r w:rsidRPr="008C3725">
        <w:rPr>
          <w:sz w:val="26"/>
          <w:szCs w:val="26"/>
        </w:rPr>
        <w:tab/>
        <w:t>продолжить работу по проблемам льготного пенсионного обеспечения педагогических работников;</w:t>
      </w:r>
    </w:p>
    <w:p w14:paraId="59219C99" w14:textId="77777777" w:rsidR="00C05C95" w:rsidRPr="008C3725" w:rsidRDefault="00C05C95" w:rsidP="00680D69">
      <w:pPr>
        <w:ind w:left="1134" w:hanging="425"/>
        <w:jc w:val="both"/>
        <w:rPr>
          <w:sz w:val="26"/>
          <w:szCs w:val="26"/>
        </w:rPr>
      </w:pPr>
      <w:r w:rsidRPr="008C3725">
        <w:rPr>
          <w:sz w:val="26"/>
          <w:szCs w:val="26"/>
        </w:rPr>
        <w:t>•</w:t>
      </w:r>
      <w:r w:rsidRPr="008C3725">
        <w:rPr>
          <w:sz w:val="26"/>
          <w:szCs w:val="26"/>
        </w:rPr>
        <w:tab/>
        <w:t xml:space="preserve"> осуществлять сбор и анализ судебной практики по защите интересов работников, при необходимости - представительство в судах. </w:t>
      </w:r>
    </w:p>
    <w:p w14:paraId="79816FF9" w14:textId="77777777" w:rsidR="00C05C95" w:rsidRPr="008C3725" w:rsidRDefault="00C05C95" w:rsidP="00680D69">
      <w:pPr>
        <w:ind w:firstLine="709"/>
        <w:jc w:val="both"/>
        <w:rPr>
          <w:sz w:val="26"/>
          <w:szCs w:val="26"/>
        </w:rPr>
      </w:pPr>
      <w:r w:rsidRPr="008C3725">
        <w:rPr>
          <w:sz w:val="26"/>
          <w:szCs w:val="26"/>
        </w:rPr>
        <w:t>3. Правовому инспектору труда Гайдарь Д.А.:</w:t>
      </w:r>
    </w:p>
    <w:p w14:paraId="75B18DDA" w14:textId="0CB85A80" w:rsidR="00C05C95" w:rsidRPr="008C3725" w:rsidRDefault="00C05C95" w:rsidP="00680D69">
      <w:pPr>
        <w:tabs>
          <w:tab w:val="left" w:pos="1134"/>
        </w:tabs>
        <w:ind w:left="1134" w:hanging="425"/>
        <w:jc w:val="both"/>
        <w:rPr>
          <w:sz w:val="26"/>
          <w:szCs w:val="26"/>
        </w:rPr>
      </w:pPr>
      <w:r w:rsidRPr="008C3725">
        <w:rPr>
          <w:sz w:val="26"/>
          <w:szCs w:val="26"/>
        </w:rPr>
        <w:t>-</w:t>
      </w:r>
      <w:r w:rsidR="00680D69" w:rsidRPr="008C3725">
        <w:rPr>
          <w:sz w:val="26"/>
          <w:szCs w:val="26"/>
        </w:rPr>
        <w:tab/>
      </w:r>
      <w:r w:rsidRPr="008C3725">
        <w:rPr>
          <w:sz w:val="26"/>
          <w:szCs w:val="26"/>
        </w:rPr>
        <w:t>продолжить работу, направленную на повышение уровня правовой грамотности профсоюзных лидеров и актива Курской городской организации профсоюза;</w:t>
      </w:r>
    </w:p>
    <w:p w14:paraId="379BE1B3" w14:textId="1F5279C7" w:rsidR="00C05C95" w:rsidRPr="008C3725" w:rsidRDefault="00C05C95" w:rsidP="00680D69">
      <w:pPr>
        <w:tabs>
          <w:tab w:val="left" w:pos="1134"/>
        </w:tabs>
        <w:ind w:left="1134" w:hanging="425"/>
        <w:contextualSpacing/>
        <w:jc w:val="both"/>
        <w:rPr>
          <w:sz w:val="26"/>
          <w:szCs w:val="26"/>
        </w:rPr>
      </w:pPr>
      <w:r w:rsidRPr="008C3725">
        <w:rPr>
          <w:sz w:val="26"/>
          <w:szCs w:val="26"/>
        </w:rPr>
        <w:t>-</w:t>
      </w:r>
      <w:r w:rsidR="00680D69" w:rsidRPr="008C3725">
        <w:rPr>
          <w:sz w:val="26"/>
          <w:szCs w:val="26"/>
        </w:rPr>
        <w:tab/>
      </w:r>
      <w:r w:rsidRPr="008C3725">
        <w:rPr>
          <w:sz w:val="26"/>
          <w:szCs w:val="26"/>
        </w:rPr>
        <w:t>регулярно информировать профсоюзный актив, членов Профсоюза о результатах правозащитной работы.</w:t>
      </w:r>
    </w:p>
    <w:p w14:paraId="722E7374" w14:textId="00D110ED" w:rsidR="00C05C95" w:rsidRPr="008C3725" w:rsidRDefault="00680D69" w:rsidP="00680D69">
      <w:pPr>
        <w:tabs>
          <w:tab w:val="left" w:pos="1134"/>
        </w:tabs>
        <w:ind w:left="1134" w:hanging="425"/>
        <w:contextualSpacing/>
        <w:jc w:val="both"/>
        <w:rPr>
          <w:sz w:val="26"/>
          <w:szCs w:val="26"/>
        </w:rPr>
      </w:pPr>
      <w:r w:rsidRPr="008C3725">
        <w:rPr>
          <w:sz w:val="26"/>
          <w:szCs w:val="26"/>
        </w:rPr>
        <w:t>-</w:t>
      </w:r>
      <w:r w:rsidR="00C05C95" w:rsidRPr="008C3725">
        <w:rPr>
          <w:sz w:val="26"/>
          <w:szCs w:val="26"/>
        </w:rPr>
        <w:tab/>
        <w:t>продолжить работу по проблемам льготного пенсионного обеспечения педагогических работников;</w:t>
      </w:r>
    </w:p>
    <w:p w14:paraId="7B102AC3" w14:textId="6FE40ECB" w:rsidR="00C05C95" w:rsidRPr="008C3725" w:rsidRDefault="00C05C95" w:rsidP="00680D69">
      <w:pPr>
        <w:tabs>
          <w:tab w:val="left" w:pos="1134"/>
        </w:tabs>
        <w:ind w:left="1134" w:hanging="425"/>
        <w:contextualSpacing/>
        <w:jc w:val="both"/>
        <w:rPr>
          <w:sz w:val="26"/>
          <w:szCs w:val="26"/>
        </w:rPr>
      </w:pPr>
      <w:r w:rsidRPr="008C3725">
        <w:rPr>
          <w:sz w:val="26"/>
          <w:szCs w:val="26"/>
        </w:rPr>
        <w:t>-</w:t>
      </w:r>
      <w:r w:rsidR="00680D69" w:rsidRPr="008C3725">
        <w:rPr>
          <w:sz w:val="26"/>
          <w:szCs w:val="26"/>
        </w:rPr>
        <w:tab/>
      </w:r>
      <w:r w:rsidRPr="008C3725">
        <w:rPr>
          <w:sz w:val="26"/>
          <w:szCs w:val="26"/>
        </w:rPr>
        <w:t>оказывать правовую информационную поддержку руководител</w:t>
      </w:r>
      <w:r w:rsidR="007F53B1" w:rsidRPr="008C3725">
        <w:rPr>
          <w:sz w:val="26"/>
          <w:szCs w:val="26"/>
        </w:rPr>
        <w:t>ям</w:t>
      </w:r>
      <w:r w:rsidRPr="008C3725">
        <w:rPr>
          <w:sz w:val="26"/>
          <w:szCs w:val="26"/>
        </w:rPr>
        <w:t xml:space="preserve"> образовательных организаций;</w:t>
      </w:r>
    </w:p>
    <w:p w14:paraId="36458456" w14:textId="72BF4AD0" w:rsidR="00C05C95" w:rsidRPr="008C3725" w:rsidRDefault="00C05C95" w:rsidP="00680D69">
      <w:pPr>
        <w:tabs>
          <w:tab w:val="left" w:pos="1134"/>
        </w:tabs>
        <w:ind w:left="1134" w:hanging="425"/>
        <w:jc w:val="both"/>
        <w:rPr>
          <w:sz w:val="26"/>
          <w:szCs w:val="26"/>
        </w:rPr>
      </w:pPr>
      <w:r w:rsidRPr="008C3725">
        <w:rPr>
          <w:sz w:val="26"/>
          <w:szCs w:val="26"/>
        </w:rPr>
        <w:t>-</w:t>
      </w:r>
      <w:r w:rsidR="00680D69" w:rsidRPr="008C3725">
        <w:rPr>
          <w:sz w:val="26"/>
          <w:szCs w:val="26"/>
        </w:rPr>
        <w:tab/>
      </w:r>
      <w:r w:rsidRPr="008C3725">
        <w:rPr>
          <w:sz w:val="26"/>
          <w:szCs w:val="26"/>
        </w:rPr>
        <w:t xml:space="preserve">принять меры </w:t>
      </w:r>
      <w:r w:rsidR="007F53B1" w:rsidRPr="008C3725">
        <w:rPr>
          <w:sz w:val="26"/>
          <w:szCs w:val="26"/>
        </w:rPr>
        <w:t xml:space="preserve">по </w:t>
      </w:r>
      <w:r w:rsidRPr="008C3725">
        <w:rPr>
          <w:sz w:val="26"/>
          <w:szCs w:val="26"/>
        </w:rPr>
        <w:t>увеличени</w:t>
      </w:r>
      <w:r w:rsidR="007F53B1" w:rsidRPr="008C3725">
        <w:rPr>
          <w:sz w:val="26"/>
          <w:szCs w:val="26"/>
        </w:rPr>
        <w:t>ю</w:t>
      </w:r>
      <w:r w:rsidRPr="008C3725">
        <w:rPr>
          <w:sz w:val="26"/>
          <w:szCs w:val="26"/>
        </w:rPr>
        <w:t xml:space="preserve"> количества внештатных </w:t>
      </w:r>
      <w:r w:rsidR="007F53B1" w:rsidRPr="008C3725">
        <w:rPr>
          <w:sz w:val="26"/>
          <w:szCs w:val="26"/>
        </w:rPr>
        <w:t xml:space="preserve">правовых </w:t>
      </w:r>
      <w:r w:rsidRPr="008C3725">
        <w:rPr>
          <w:sz w:val="26"/>
          <w:szCs w:val="26"/>
        </w:rPr>
        <w:t xml:space="preserve">инспекторов, </w:t>
      </w:r>
      <w:r w:rsidR="007F53B1" w:rsidRPr="008C3725">
        <w:rPr>
          <w:sz w:val="26"/>
          <w:szCs w:val="26"/>
        </w:rPr>
        <w:t>имеющих юридическое образование.</w:t>
      </w:r>
    </w:p>
    <w:p w14:paraId="23F296B5" w14:textId="77777777" w:rsidR="00C05C95" w:rsidRPr="008C3725" w:rsidRDefault="00C05C95" w:rsidP="00680D69">
      <w:pPr>
        <w:shd w:val="clear" w:color="auto" w:fill="FFFFFF"/>
        <w:ind w:firstLine="709"/>
        <w:jc w:val="both"/>
        <w:rPr>
          <w:sz w:val="26"/>
          <w:szCs w:val="26"/>
        </w:rPr>
      </w:pPr>
      <w:r w:rsidRPr="008C3725">
        <w:rPr>
          <w:sz w:val="26"/>
          <w:szCs w:val="26"/>
        </w:rPr>
        <w:t>4. Контроль за исполнением настоящего постановления возложить на правового инспектора труда Курского горкома Профсоюза Гайдарь Д.А.</w:t>
      </w:r>
    </w:p>
    <w:p w14:paraId="38643635" w14:textId="77777777" w:rsidR="00B07D97" w:rsidRPr="008C3725" w:rsidRDefault="00B07D97" w:rsidP="00680D69">
      <w:pPr>
        <w:pStyle w:val="a3"/>
        <w:ind w:left="0" w:firstLine="709"/>
        <w:jc w:val="both"/>
        <w:rPr>
          <w:sz w:val="26"/>
          <w:szCs w:val="26"/>
        </w:rPr>
      </w:pPr>
    </w:p>
    <w:p w14:paraId="1391B7CD" w14:textId="77777777" w:rsidR="00B07D97" w:rsidRPr="008C3725" w:rsidRDefault="00B07D97" w:rsidP="00680D69">
      <w:pPr>
        <w:pStyle w:val="a3"/>
        <w:ind w:left="0" w:firstLine="709"/>
        <w:jc w:val="both"/>
        <w:rPr>
          <w:sz w:val="26"/>
          <w:szCs w:val="26"/>
        </w:rPr>
      </w:pPr>
    </w:p>
    <w:p w14:paraId="66348BC2" w14:textId="77777777" w:rsidR="00B07D97" w:rsidRPr="008C3725" w:rsidRDefault="00B07D97" w:rsidP="00680D69">
      <w:pPr>
        <w:pStyle w:val="a3"/>
        <w:ind w:left="0" w:firstLine="709"/>
        <w:jc w:val="both"/>
        <w:rPr>
          <w:sz w:val="26"/>
          <w:szCs w:val="26"/>
        </w:rPr>
      </w:pPr>
    </w:p>
    <w:p w14:paraId="47DEFCDB" w14:textId="77777777" w:rsidR="009110A4" w:rsidRPr="008C3725" w:rsidRDefault="009110A4" w:rsidP="00680D69">
      <w:pPr>
        <w:jc w:val="both"/>
        <w:rPr>
          <w:sz w:val="26"/>
          <w:szCs w:val="26"/>
        </w:rPr>
      </w:pPr>
      <w:r w:rsidRPr="008C3725">
        <w:rPr>
          <w:sz w:val="26"/>
          <w:szCs w:val="26"/>
        </w:rPr>
        <w:t xml:space="preserve">Председатель Курской городской </w:t>
      </w:r>
    </w:p>
    <w:p w14:paraId="17B2498E" w14:textId="77777777" w:rsidR="009110A4" w:rsidRPr="008C3725" w:rsidRDefault="009110A4" w:rsidP="00680D69">
      <w:pPr>
        <w:jc w:val="both"/>
        <w:rPr>
          <w:sz w:val="26"/>
          <w:szCs w:val="26"/>
        </w:rPr>
      </w:pPr>
      <w:r w:rsidRPr="008C3725">
        <w:rPr>
          <w:sz w:val="26"/>
          <w:szCs w:val="26"/>
        </w:rPr>
        <w:t xml:space="preserve">организации Общероссийского </w:t>
      </w:r>
    </w:p>
    <w:p w14:paraId="53770D0D" w14:textId="586C75B0" w:rsidR="009110A4" w:rsidRPr="008C3725" w:rsidRDefault="009110A4" w:rsidP="00680D69">
      <w:pPr>
        <w:tabs>
          <w:tab w:val="left" w:pos="8222"/>
        </w:tabs>
        <w:jc w:val="both"/>
        <w:rPr>
          <w:sz w:val="26"/>
          <w:szCs w:val="26"/>
        </w:rPr>
      </w:pPr>
      <w:r w:rsidRPr="008C3725">
        <w:rPr>
          <w:sz w:val="26"/>
          <w:szCs w:val="26"/>
        </w:rPr>
        <w:t>Профсоюза образования</w:t>
      </w:r>
      <w:r w:rsidR="00680D69" w:rsidRPr="008C3725">
        <w:rPr>
          <w:sz w:val="26"/>
          <w:szCs w:val="26"/>
        </w:rPr>
        <w:tab/>
      </w:r>
      <w:r w:rsidRPr="008C3725">
        <w:rPr>
          <w:sz w:val="26"/>
          <w:szCs w:val="26"/>
        </w:rPr>
        <w:t>М.В. Боева</w:t>
      </w:r>
    </w:p>
    <w:sectPr w:rsidR="009110A4" w:rsidRPr="008C3725" w:rsidSect="003313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3A2D"/>
    <w:multiLevelType w:val="hybridMultilevel"/>
    <w:tmpl w:val="C834EC78"/>
    <w:lvl w:ilvl="0" w:tplc="6E169E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36638C"/>
    <w:multiLevelType w:val="hybridMultilevel"/>
    <w:tmpl w:val="FDB24854"/>
    <w:lvl w:ilvl="0" w:tplc="1512C5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CC7348"/>
    <w:multiLevelType w:val="hybridMultilevel"/>
    <w:tmpl w:val="08B8CEF8"/>
    <w:lvl w:ilvl="0" w:tplc="CE227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6660468">
    <w:abstractNumId w:val="1"/>
  </w:num>
  <w:num w:numId="2" w16cid:durableId="689793072">
    <w:abstractNumId w:val="0"/>
  </w:num>
  <w:num w:numId="3" w16cid:durableId="796220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42"/>
    <w:rsid w:val="000050A2"/>
    <w:rsid w:val="000059BC"/>
    <w:rsid w:val="0000682A"/>
    <w:rsid w:val="00010853"/>
    <w:rsid w:val="000137CA"/>
    <w:rsid w:val="00013B7D"/>
    <w:rsid w:val="00014291"/>
    <w:rsid w:val="00040350"/>
    <w:rsid w:val="000435E0"/>
    <w:rsid w:val="00044446"/>
    <w:rsid w:val="00045D81"/>
    <w:rsid w:val="00050FB4"/>
    <w:rsid w:val="0005284D"/>
    <w:rsid w:val="00052EF6"/>
    <w:rsid w:val="0005339B"/>
    <w:rsid w:val="000616AE"/>
    <w:rsid w:val="00063A28"/>
    <w:rsid w:val="0006604D"/>
    <w:rsid w:val="00066CF6"/>
    <w:rsid w:val="00067B84"/>
    <w:rsid w:val="0008651D"/>
    <w:rsid w:val="000915B3"/>
    <w:rsid w:val="00096438"/>
    <w:rsid w:val="000A3BE6"/>
    <w:rsid w:val="000B52F6"/>
    <w:rsid w:val="000B7D24"/>
    <w:rsid w:val="000C09BF"/>
    <w:rsid w:val="000C42B7"/>
    <w:rsid w:val="000C4D52"/>
    <w:rsid w:val="000D30AE"/>
    <w:rsid w:val="000D59FD"/>
    <w:rsid w:val="000D71B6"/>
    <w:rsid w:val="000E141C"/>
    <w:rsid w:val="000E2DB9"/>
    <w:rsid w:val="000E2EBA"/>
    <w:rsid w:val="000F06A4"/>
    <w:rsid w:val="000F1679"/>
    <w:rsid w:val="000F3EAF"/>
    <w:rsid w:val="001036C8"/>
    <w:rsid w:val="00107E0F"/>
    <w:rsid w:val="001138C2"/>
    <w:rsid w:val="0011425D"/>
    <w:rsid w:val="0011543E"/>
    <w:rsid w:val="00117018"/>
    <w:rsid w:val="0012348F"/>
    <w:rsid w:val="00127BAB"/>
    <w:rsid w:val="00131678"/>
    <w:rsid w:val="00134D3F"/>
    <w:rsid w:val="00135FA1"/>
    <w:rsid w:val="00136980"/>
    <w:rsid w:val="00143810"/>
    <w:rsid w:val="00146FD9"/>
    <w:rsid w:val="001473EB"/>
    <w:rsid w:val="001473FC"/>
    <w:rsid w:val="00147FC5"/>
    <w:rsid w:val="00161173"/>
    <w:rsid w:val="00164E6D"/>
    <w:rsid w:val="001657A7"/>
    <w:rsid w:val="00173344"/>
    <w:rsid w:val="00176374"/>
    <w:rsid w:val="0018364A"/>
    <w:rsid w:val="00183997"/>
    <w:rsid w:val="00191E32"/>
    <w:rsid w:val="001926AF"/>
    <w:rsid w:val="001947F6"/>
    <w:rsid w:val="001A18B2"/>
    <w:rsid w:val="001A2821"/>
    <w:rsid w:val="001B2634"/>
    <w:rsid w:val="001B5142"/>
    <w:rsid w:val="001C1C61"/>
    <w:rsid w:val="001C3AA0"/>
    <w:rsid w:val="001C45C0"/>
    <w:rsid w:val="001C6300"/>
    <w:rsid w:val="001C6814"/>
    <w:rsid w:val="001E1FCC"/>
    <w:rsid w:val="001E2836"/>
    <w:rsid w:val="001F23B6"/>
    <w:rsid w:val="001F7A89"/>
    <w:rsid w:val="002004C0"/>
    <w:rsid w:val="002026C8"/>
    <w:rsid w:val="002027E4"/>
    <w:rsid w:val="00205B82"/>
    <w:rsid w:val="00220951"/>
    <w:rsid w:val="002320CD"/>
    <w:rsid w:val="00237A5B"/>
    <w:rsid w:val="0025120E"/>
    <w:rsid w:val="002527BF"/>
    <w:rsid w:val="002605F0"/>
    <w:rsid w:val="002624E1"/>
    <w:rsid w:val="00262BB6"/>
    <w:rsid w:val="00266972"/>
    <w:rsid w:val="002671D3"/>
    <w:rsid w:val="00270101"/>
    <w:rsid w:val="002744AE"/>
    <w:rsid w:val="00277644"/>
    <w:rsid w:val="00277AD8"/>
    <w:rsid w:val="00281324"/>
    <w:rsid w:val="002819D8"/>
    <w:rsid w:val="00282D41"/>
    <w:rsid w:val="0028395E"/>
    <w:rsid w:val="00283BFA"/>
    <w:rsid w:val="002916A0"/>
    <w:rsid w:val="00293979"/>
    <w:rsid w:val="002A58F1"/>
    <w:rsid w:val="002B13EE"/>
    <w:rsid w:val="002C114E"/>
    <w:rsid w:val="002C7A38"/>
    <w:rsid w:val="002E3592"/>
    <w:rsid w:val="002F02A0"/>
    <w:rsid w:val="002F0B63"/>
    <w:rsid w:val="002F5607"/>
    <w:rsid w:val="002F6994"/>
    <w:rsid w:val="0030568A"/>
    <w:rsid w:val="003146E3"/>
    <w:rsid w:val="00316990"/>
    <w:rsid w:val="003172A9"/>
    <w:rsid w:val="003174D2"/>
    <w:rsid w:val="003313A5"/>
    <w:rsid w:val="00335248"/>
    <w:rsid w:val="00336CE5"/>
    <w:rsid w:val="0034622C"/>
    <w:rsid w:val="003472E4"/>
    <w:rsid w:val="003515D5"/>
    <w:rsid w:val="003519D3"/>
    <w:rsid w:val="00351E82"/>
    <w:rsid w:val="00354735"/>
    <w:rsid w:val="003667D2"/>
    <w:rsid w:val="00367BFA"/>
    <w:rsid w:val="0037227E"/>
    <w:rsid w:val="00374ABD"/>
    <w:rsid w:val="00377271"/>
    <w:rsid w:val="0038185C"/>
    <w:rsid w:val="00385AD3"/>
    <w:rsid w:val="00390989"/>
    <w:rsid w:val="00393961"/>
    <w:rsid w:val="00393E62"/>
    <w:rsid w:val="003A02CD"/>
    <w:rsid w:val="003A03CA"/>
    <w:rsid w:val="003A14E2"/>
    <w:rsid w:val="003A36B3"/>
    <w:rsid w:val="003A462D"/>
    <w:rsid w:val="003A6DD4"/>
    <w:rsid w:val="003B03D0"/>
    <w:rsid w:val="003B2B0D"/>
    <w:rsid w:val="003B37B5"/>
    <w:rsid w:val="003C12B6"/>
    <w:rsid w:val="003C29D1"/>
    <w:rsid w:val="003D0E5B"/>
    <w:rsid w:val="003D31FE"/>
    <w:rsid w:val="003D63F5"/>
    <w:rsid w:val="003E40BE"/>
    <w:rsid w:val="003F22AB"/>
    <w:rsid w:val="0040376F"/>
    <w:rsid w:val="004075D0"/>
    <w:rsid w:val="00417EAD"/>
    <w:rsid w:val="00421B54"/>
    <w:rsid w:val="00424FF1"/>
    <w:rsid w:val="004317FD"/>
    <w:rsid w:val="00432733"/>
    <w:rsid w:val="00432A2C"/>
    <w:rsid w:val="00433230"/>
    <w:rsid w:val="004353CA"/>
    <w:rsid w:val="00440049"/>
    <w:rsid w:val="00440FBB"/>
    <w:rsid w:val="00450A6D"/>
    <w:rsid w:val="00453E76"/>
    <w:rsid w:val="004543E4"/>
    <w:rsid w:val="00456FCC"/>
    <w:rsid w:val="00462C89"/>
    <w:rsid w:val="00462EE9"/>
    <w:rsid w:val="0046397B"/>
    <w:rsid w:val="00464ED7"/>
    <w:rsid w:val="00465AEC"/>
    <w:rsid w:val="00465D0C"/>
    <w:rsid w:val="00466306"/>
    <w:rsid w:val="00466DB2"/>
    <w:rsid w:val="00467E9C"/>
    <w:rsid w:val="00467FF4"/>
    <w:rsid w:val="004726AB"/>
    <w:rsid w:val="00474B08"/>
    <w:rsid w:val="0047631A"/>
    <w:rsid w:val="004770F3"/>
    <w:rsid w:val="00483B2B"/>
    <w:rsid w:val="00484F53"/>
    <w:rsid w:val="00497723"/>
    <w:rsid w:val="004A3C41"/>
    <w:rsid w:val="004A64AE"/>
    <w:rsid w:val="004B1F3C"/>
    <w:rsid w:val="004B774C"/>
    <w:rsid w:val="004B778C"/>
    <w:rsid w:val="004C0335"/>
    <w:rsid w:val="004C5697"/>
    <w:rsid w:val="004C66A0"/>
    <w:rsid w:val="004C76D9"/>
    <w:rsid w:val="004E7C74"/>
    <w:rsid w:val="004F0AF3"/>
    <w:rsid w:val="00500942"/>
    <w:rsid w:val="005040EA"/>
    <w:rsid w:val="00505C37"/>
    <w:rsid w:val="005069B8"/>
    <w:rsid w:val="00507B59"/>
    <w:rsid w:val="00516002"/>
    <w:rsid w:val="005175BB"/>
    <w:rsid w:val="005259AC"/>
    <w:rsid w:val="00535F42"/>
    <w:rsid w:val="005444CE"/>
    <w:rsid w:val="00550D79"/>
    <w:rsid w:val="00557B8D"/>
    <w:rsid w:val="005614AE"/>
    <w:rsid w:val="005621ED"/>
    <w:rsid w:val="0057126B"/>
    <w:rsid w:val="00575BC4"/>
    <w:rsid w:val="00577A34"/>
    <w:rsid w:val="005848D4"/>
    <w:rsid w:val="005849DE"/>
    <w:rsid w:val="00584E32"/>
    <w:rsid w:val="00587824"/>
    <w:rsid w:val="005957D3"/>
    <w:rsid w:val="00595E49"/>
    <w:rsid w:val="005A07A6"/>
    <w:rsid w:val="005A213A"/>
    <w:rsid w:val="005A257D"/>
    <w:rsid w:val="005B29D0"/>
    <w:rsid w:val="005B3028"/>
    <w:rsid w:val="005B39D6"/>
    <w:rsid w:val="005B3F80"/>
    <w:rsid w:val="005B4138"/>
    <w:rsid w:val="005C2CCF"/>
    <w:rsid w:val="005D6A73"/>
    <w:rsid w:val="005D76A1"/>
    <w:rsid w:val="005E5CDA"/>
    <w:rsid w:val="005F06EA"/>
    <w:rsid w:val="005F4791"/>
    <w:rsid w:val="005F48A7"/>
    <w:rsid w:val="005F7C8F"/>
    <w:rsid w:val="00600BA5"/>
    <w:rsid w:val="00602332"/>
    <w:rsid w:val="006024C4"/>
    <w:rsid w:val="00602E39"/>
    <w:rsid w:val="00604915"/>
    <w:rsid w:val="00610EC6"/>
    <w:rsid w:val="006115AB"/>
    <w:rsid w:val="00612D37"/>
    <w:rsid w:val="006154A0"/>
    <w:rsid w:val="00631305"/>
    <w:rsid w:val="00631564"/>
    <w:rsid w:val="006343C4"/>
    <w:rsid w:val="0064143A"/>
    <w:rsid w:val="00643B36"/>
    <w:rsid w:val="006512F1"/>
    <w:rsid w:val="00661637"/>
    <w:rsid w:val="006658E3"/>
    <w:rsid w:val="0066644E"/>
    <w:rsid w:val="00666A3C"/>
    <w:rsid w:val="00667289"/>
    <w:rsid w:val="0067165A"/>
    <w:rsid w:val="006733EA"/>
    <w:rsid w:val="006803FE"/>
    <w:rsid w:val="00680D69"/>
    <w:rsid w:val="00684D8B"/>
    <w:rsid w:val="0068600F"/>
    <w:rsid w:val="00691452"/>
    <w:rsid w:val="0069192C"/>
    <w:rsid w:val="006A59CC"/>
    <w:rsid w:val="006B212C"/>
    <w:rsid w:val="006B4D85"/>
    <w:rsid w:val="006C145D"/>
    <w:rsid w:val="006C23F6"/>
    <w:rsid w:val="006C6A87"/>
    <w:rsid w:val="006D1AB9"/>
    <w:rsid w:val="006D6294"/>
    <w:rsid w:val="006E2EF9"/>
    <w:rsid w:val="006F1A49"/>
    <w:rsid w:val="006F54DE"/>
    <w:rsid w:val="007035B0"/>
    <w:rsid w:val="00705AB7"/>
    <w:rsid w:val="00706644"/>
    <w:rsid w:val="00707D1B"/>
    <w:rsid w:val="00707FA3"/>
    <w:rsid w:val="00713BB4"/>
    <w:rsid w:val="00721E06"/>
    <w:rsid w:val="00731865"/>
    <w:rsid w:val="007447F9"/>
    <w:rsid w:val="00751F6D"/>
    <w:rsid w:val="007566BF"/>
    <w:rsid w:val="007608D5"/>
    <w:rsid w:val="00761C84"/>
    <w:rsid w:val="00765C6E"/>
    <w:rsid w:val="00765F82"/>
    <w:rsid w:val="0076738F"/>
    <w:rsid w:val="00781EBB"/>
    <w:rsid w:val="007875BA"/>
    <w:rsid w:val="007904A4"/>
    <w:rsid w:val="00796F5F"/>
    <w:rsid w:val="007A7F29"/>
    <w:rsid w:val="007B3784"/>
    <w:rsid w:val="007B4F8D"/>
    <w:rsid w:val="007D3BC2"/>
    <w:rsid w:val="007D4B52"/>
    <w:rsid w:val="007D6D36"/>
    <w:rsid w:val="007D7EE8"/>
    <w:rsid w:val="007E0667"/>
    <w:rsid w:val="007E4A1C"/>
    <w:rsid w:val="007F53B1"/>
    <w:rsid w:val="007F7CA1"/>
    <w:rsid w:val="00803C4E"/>
    <w:rsid w:val="00812B86"/>
    <w:rsid w:val="00815A27"/>
    <w:rsid w:val="00817E8C"/>
    <w:rsid w:val="008200F3"/>
    <w:rsid w:val="008210D4"/>
    <w:rsid w:val="00821BAD"/>
    <w:rsid w:val="00840BA2"/>
    <w:rsid w:val="008414E6"/>
    <w:rsid w:val="008467B0"/>
    <w:rsid w:val="00851044"/>
    <w:rsid w:val="00852700"/>
    <w:rsid w:val="00854268"/>
    <w:rsid w:val="008603A2"/>
    <w:rsid w:val="0086157E"/>
    <w:rsid w:val="008629BB"/>
    <w:rsid w:val="00865BF1"/>
    <w:rsid w:val="00870ADA"/>
    <w:rsid w:val="00881AE8"/>
    <w:rsid w:val="00883782"/>
    <w:rsid w:val="00885C58"/>
    <w:rsid w:val="00890B3D"/>
    <w:rsid w:val="00895BCF"/>
    <w:rsid w:val="00897ECD"/>
    <w:rsid w:val="008A2F36"/>
    <w:rsid w:val="008A5EB4"/>
    <w:rsid w:val="008A5EE0"/>
    <w:rsid w:val="008B00DA"/>
    <w:rsid w:val="008B1074"/>
    <w:rsid w:val="008C2D94"/>
    <w:rsid w:val="008C3725"/>
    <w:rsid w:val="008C6330"/>
    <w:rsid w:val="008D59ED"/>
    <w:rsid w:val="008E06B5"/>
    <w:rsid w:val="008E0ED8"/>
    <w:rsid w:val="008F48B0"/>
    <w:rsid w:val="00900139"/>
    <w:rsid w:val="00904119"/>
    <w:rsid w:val="00904FB0"/>
    <w:rsid w:val="00905FD9"/>
    <w:rsid w:val="00906B86"/>
    <w:rsid w:val="009110A4"/>
    <w:rsid w:val="0091139A"/>
    <w:rsid w:val="00911BF2"/>
    <w:rsid w:val="00911CFD"/>
    <w:rsid w:val="00917027"/>
    <w:rsid w:val="009171E0"/>
    <w:rsid w:val="009202A8"/>
    <w:rsid w:val="009239D7"/>
    <w:rsid w:val="009246FB"/>
    <w:rsid w:val="009249AB"/>
    <w:rsid w:val="00924F47"/>
    <w:rsid w:val="00936253"/>
    <w:rsid w:val="00941782"/>
    <w:rsid w:val="009439A8"/>
    <w:rsid w:val="0094489C"/>
    <w:rsid w:val="00945C56"/>
    <w:rsid w:val="00946E15"/>
    <w:rsid w:val="00950F84"/>
    <w:rsid w:val="00954FFD"/>
    <w:rsid w:val="0096376E"/>
    <w:rsid w:val="00967B24"/>
    <w:rsid w:val="009713B6"/>
    <w:rsid w:val="00974EB7"/>
    <w:rsid w:val="00986F1A"/>
    <w:rsid w:val="00994637"/>
    <w:rsid w:val="009962D0"/>
    <w:rsid w:val="00996FD2"/>
    <w:rsid w:val="009B46E4"/>
    <w:rsid w:val="009C2C34"/>
    <w:rsid w:val="009C5085"/>
    <w:rsid w:val="009D0E56"/>
    <w:rsid w:val="009D5010"/>
    <w:rsid w:val="009E41D9"/>
    <w:rsid w:val="00A0011B"/>
    <w:rsid w:val="00A00311"/>
    <w:rsid w:val="00A0232F"/>
    <w:rsid w:val="00A079D6"/>
    <w:rsid w:val="00A14888"/>
    <w:rsid w:val="00A1672D"/>
    <w:rsid w:val="00A22F6B"/>
    <w:rsid w:val="00A31DBA"/>
    <w:rsid w:val="00A33442"/>
    <w:rsid w:val="00A34FC1"/>
    <w:rsid w:val="00A35808"/>
    <w:rsid w:val="00A35AA3"/>
    <w:rsid w:val="00A41FCE"/>
    <w:rsid w:val="00A42C43"/>
    <w:rsid w:val="00A450E2"/>
    <w:rsid w:val="00A51492"/>
    <w:rsid w:val="00A66EA5"/>
    <w:rsid w:val="00A71224"/>
    <w:rsid w:val="00A71B2B"/>
    <w:rsid w:val="00A86070"/>
    <w:rsid w:val="00A86628"/>
    <w:rsid w:val="00A8766D"/>
    <w:rsid w:val="00A90C3E"/>
    <w:rsid w:val="00A92E5D"/>
    <w:rsid w:val="00A95486"/>
    <w:rsid w:val="00A976DC"/>
    <w:rsid w:val="00AA235B"/>
    <w:rsid w:val="00AA4D75"/>
    <w:rsid w:val="00AA77C9"/>
    <w:rsid w:val="00AA7D66"/>
    <w:rsid w:val="00AB0F77"/>
    <w:rsid w:val="00AB45E2"/>
    <w:rsid w:val="00AD0019"/>
    <w:rsid w:val="00AD1D2A"/>
    <w:rsid w:val="00AF10A8"/>
    <w:rsid w:val="00AF4D1D"/>
    <w:rsid w:val="00B030A9"/>
    <w:rsid w:val="00B07D97"/>
    <w:rsid w:val="00B07DD3"/>
    <w:rsid w:val="00B102AC"/>
    <w:rsid w:val="00B10BD4"/>
    <w:rsid w:val="00B201B8"/>
    <w:rsid w:val="00B21D4E"/>
    <w:rsid w:val="00B23D09"/>
    <w:rsid w:val="00B24EF1"/>
    <w:rsid w:val="00B35EBA"/>
    <w:rsid w:val="00B411B1"/>
    <w:rsid w:val="00B4218F"/>
    <w:rsid w:val="00B433A7"/>
    <w:rsid w:val="00B434B5"/>
    <w:rsid w:val="00B52C9E"/>
    <w:rsid w:val="00B53FA9"/>
    <w:rsid w:val="00B57197"/>
    <w:rsid w:val="00B63ABC"/>
    <w:rsid w:val="00B66B62"/>
    <w:rsid w:val="00B701AD"/>
    <w:rsid w:val="00B70CB6"/>
    <w:rsid w:val="00B71622"/>
    <w:rsid w:val="00B74C54"/>
    <w:rsid w:val="00B80D65"/>
    <w:rsid w:val="00B941E7"/>
    <w:rsid w:val="00BA53D8"/>
    <w:rsid w:val="00BA6C1D"/>
    <w:rsid w:val="00BA73E1"/>
    <w:rsid w:val="00BC087B"/>
    <w:rsid w:val="00BC2533"/>
    <w:rsid w:val="00BC7CFD"/>
    <w:rsid w:val="00BE234A"/>
    <w:rsid w:val="00BE439E"/>
    <w:rsid w:val="00BE633F"/>
    <w:rsid w:val="00BE63DD"/>
    <w:rsid w:val="00BF1CB9"/>
    <w:rsid w:val="00BF2AC0"/>
    <w:rsid w:val="00BF3BFA"/>
    <w:rsid w:val="00BF4DC1"/>
    <w:rsid w:val="00C03117"/>
    <w:rsid w:val="00C03AB7"/>
    <w:rsid w:val="00C05C95"/>
    <w:rsid w:val="00C066AE"/>
    <w:rsid w:val="00C067C2"/>
    <w:rsid w:val="00C06FCE"/>
    <w:rsid w:val="00C07CE1"/>
    <w:rsid w:val="00C10E1F"/>
    <w:rsid w:val="00C11D3C"/>
    <w:rsid w:val="00C21F05"/>
    <w:rsid w:val="00C24893"/>
    <w:rsid w:val="00C27EBD"/>
    <w:rsid w:val="00C3041E"/>
    <w:rsid w:val="00C3182B"/>
    <w:rsid w:val="00C40A26"/>
    <w:rsid w:val="00C423C5"/>
    <w:rsid w:val="00C44338"/>
    <w:rsid w:val="00C57717"/>
    <w:rsid w:val="00C609EB"/>
    <w:rsid w:val="00C629C5"/>
    <w:rsid w:val="00C64277"/>
    <w:rsid w:val="00C67A95"/>
    <w:rsid w:val="00C71CF2"/>
    <w:rsid w:val="00C74B49"/>
    <w:rsid w:val="00C8164A"/>
    <w:rsid w:val="00C81A2A"/>
    <w:rsid w:val="00C83AAD"/>
    <w:rsid w:val="00C83C5A"/>
    <w:rsid w:val="00C84F28"/>
    <w:rsid w:val="00C85D78"/>
    <w:rsid w:val="00CA6D9C"/>
    <w:rsid w:val="00CB299A"/>
    <w:rsid w:val="00CC0908"/>
    <w:rsid w:val="00CC70DE"/>
    <w:rsid w:val="00CD279D"/>
    <w:rsid w:val="00CD3B82"/>
    <w:rsid w:val="00CD7922"/>
    <w:rsid w:val="00CE1555"/>
    <w:rsid w:val="00CE1BA5"/>
    <w:rsid w:val="00CF446B"/>
    <w:rsid w:val="00D01B8C"/>
    <w:rsid w:val="00D0558C"/>
    <w:rsid w:val="00D107AA"/>
    <w:rsid w:val="00D11403"/>
    <w:rsid w:val="00D1544B"/>
    <w:rsid w:val="00D22955"/>
    <w:rsid w:val="00D266AF"/>
    <w:rsid w:val="00D31EB2"/>
    <w:rsid w:val="00D35D65"/>
    <w:rsid w:val="00D42527"/>
    <w:rsid w:val="00D55C73"/>
    <w:rsid w:val="00D569AF"/>
    <w:rsid w:val="00D603EE"/>
    <w:rsid w:val="00D744C6"/>
    <w:rsid w:val="00D822B0"/>
    <w:rsid w:val="00D84161"/>
    <w:rsid w:val="00DA4DDD"/>
    <w:rsid w:val="00DA52E7"/>
    <w:rsid w:val="00DA6070"/>
    <w:rsid w:val="00DA623F"/>
    <w:rsid w:val="00DA76D9"/>
    <w:rsid w:val="00DA7F6B"/>
    <w:rsid w:val="00DB2E0A"/>
    <w:rsid w:val="00DB36F1"/>
    <w:rsid w:val="00DB6E29"/>
    <w:rsid w:val="00DB7102"/>
    <w:rsid w:val="00DB766B"/>
    <w:rsid w:val="00DD360F"/>
    <w:rsid w:val="00DD786B"/>
    <w:rsid w:val="00DE5D29"/>
    <w:rsid w:val="00DE72D6"/>
    <w:rsid w:val="00DF1B05"/>
    <w:rsid w:val="00DF548B"/>
    <w:rsid w:val="00DF6DBD"/>
    <w:rsid w:val="00E00A2B"/>
    <w:rsid w:val="00E02A7A"/>
    <w:rsid w:val="00E06E9D"/>
    <w:rsid w:val="00E13291"/>
    <w:rsid w:val="00E13905"/>
    <w:rsid w:val="00E211D0"/>
    <w:rsid w:val="00E2149E"/>
    <w:rsid w:val="00E21E0D"/>
    <w:rsid w:val="00E34A9A"/>
    <w:rsid w:val="00E417CB"/>
    <w:rsid w:val="00E42667"/>
    <w:rsid w:val="00E44148"/>
    <w:rsid w:val="00E47DA9"/>
    <w:rsid w:val="00E50CFF"/>
    <w:rsid w:val="00E60259"/>
    <w:rsid w:val="00E658ED"/>
    <w:rsid w:val="00E75819"/>
    <w:rsid w:val="00E8627D"/>
    <w:rsid w:val="00E912CC"/>
    <w:rsid w:val="00E934CA"/>
    <w:rsid w:val="00E93ADC"/>
    <w:rsid w:val="00E979F0"/>
    <w:rsid w:val="00EA006C"/>
    <w:rsid w:val="00EA2807"/>
    <w:rsid w:val="00EA2EDA"/>
    <w:rsid w:val="00EA44E9"/>
    <w:rsid w:val="00EA7221"/>
    <w:rsid w:val="00EA7C9F"/>
    <w:rsid w:val="00ED112D"/>
    <w:rsid w:val="00ED3CD7"/>
    <w:rsid w:val="00ED6BA8"/>
    <w:rsid w:val="00EE6A38"/>
    <w:rsid w:val="00EF21CF"/>
    <w:rsid w:val="00F063F7"/>
    <w:rsid w:val="00F124D5"/>
    <w:rsid w:val="00F16BFC"/>
    <w:rsid w:val="00F21B50"/>
    <w:rsid w:val="00F356ED"/>
    <w:rsid w:val="00F50F07"/>
    <w:rsid w:val="00F51A59"/>
    <w:rsid w:val="00F610E2"/>
    <w:rsid w:val="00F65FE2"/>
    <w:rsid w:val="00F737F9"/>
    <w:rsid w:val="00F73C21"/>
    <w:rsid w:val="00F75F95"/>
    <w:rsid w:val="00F76B9A"/>
    <w:rsid w:val="00F84D5C"/>
    <w:rsid w:val="00F900C7"/>
    <w:rsid w:val="00F92C28"/>
    <w:rsid w:val="00FA44A0"/>
    <w:rsid w:val="00FA56FC"/>
    <w:rsid w:val="00FB48B2"/>
    <w:rsid w:val="00FC102A"/>
    <w:rsid w:val="00FC1305"/>
    <w:rsid w:val="00FC15E3"/>
    <w:rsid w:val="00FC3FE3"/>
    <w:rsid w:val="00FC502D"/>
    <w:rsid w:val="00FD3ED6"/>
    <w:rsid w:val="00FD5825"/>
    <w:rsid w:val="00FF1E91"/>
    <w:rsid w:val="00FF3056"/>
    <w:rsid w:val="00FF64F9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2682"/>
  <w15:docId w15:val="{B8122A54-B4C8-4484-AFAB-9D47A32B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994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05C95"/>
    <w:pPr>
      <w:keepNext/>
      <w:jc w:val="center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AF"/>
    <w:pPr>
      <w:ind w:left="720"/>
      <w:contextualSpacing/>
    </w:pPr>
  </w:style>
  <w:style w:type="paragraph" w:styleId="a4">
    <w:name w:val="Balloon Text"/>
    <w:basedOn w:val="a"/>
    <w:link w:val="a5"/>
    <w:rsid w:val="009362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3625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95BCF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"/>
    <w:rsid w:val="00895BCF"/>
  </w:style>
  <w:style w:type="paragraph" w:customStyle="1" w:styleId="1">
    <w:name w:val="Основной текст1"/>
    <w:basedOn w:val="a"/>
    <w:link w:val="a7"/>
    <w:rsid w:val="00895BCF"/>
    <w:pPr>
      <w:widowControl w:val="0"/>
      <w:ind w:firstLine="400"/>
    </w:pPr>
    <w:rPr>
      <w:sz w:val="20"/>
      <w:szCs w:val="20"/>
    </w:rPr>
  </w:style>
  <w:style w:type="paragraph" w:customStyle="1" w:styleId="ConsPlusNormal">
    <w:name w:val="ConsPlusNormal"/>
    <w:qFormat/>
    <w:rsid w:val="002004C0"/>
    <w:pPr>
      <w:widowControl w:val="0"/>
    </w:pPr>
    <w:rPr>
      <w:rFonts w:ascii="Calibri" w:eastAsia="Calibri" w:hAnsi="Calibri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7E06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Default">
    <w:name w:val="Default"/>
    <w:qFormat/>
    <w:rsid w:val="00462EE9"/>
    <w:rPr>
      <w:rFonts w:ascii="Calibri" w:eastAsia="Calibri" w:hAnsi="Calibri"/>
      <w:color w:val="000000"/>
      <w:sz w:val="24"/>
      <w:szCs w:val="22"/>
      <w:lang w:eastAsia="zh-CN"/>
    </w:rPr>
  </w:style>
  <w:style w:type="character" w:customStyle="1" w:styleId="30">
    <w:name w:val="Заголовок 3 Знак"/>
    <w:basedOn w:val="a0"/>
    <w:link w:val="3"/>
    <w:semiHidden/>
    <w:rsid w:val="00C05C95"/>
    <w:rPr>
      <w:b/>
      <w:bCs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B025C-5A4D-414E-8DC8-F541DFC8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Черникова</cp:lastModifiedBy>
  <cp:revision>41</cp:revision>
  <cp:lastPrinted>2024-06-17T09:55:00Z</cp:lastPrinted>
  <dcterms:created xsi:type="dcterms:W3CDTF">2024-02-13T08:00:00Z</dcterms:created>
  <dcterms:modified xsi:type="dcterms:W3CDTF">2024-06-17T09:58:00Z</dcterms:modified>
</cp:coreProperties>
</file>